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28" w:rsidRDefault="00A80528" w:rsidP="00A80528">
      <w:pPr>
        <w:pStyle w:val="a3"/>
        <w:jc w:val="left"/>
        <w:rPr>
          <w:rFonts w:ascii="Angsana New" w:hAnsi="Angsana New" w:cs="Angsana New"/>
          <w:b w:val="0"/>
          <w:bCs w:val="0"/>
          <w:color w:val="000000"/>
          <w:sz w:val="32"/>
          <w:szCs w:val="32"/>
        </w:rPr>
      </w:pPr>
    </w:p>
    <w:p w:rsidR="00A80528" w:rsidRPr="00C7067F" w:rsidRDefault="00A80528" w:rsidP="00A80528">
      <w:pPr>
        <w:pStyle w:val="a3"/>
        <w:rPr>
          <w:rFonts w:ascii="Angsana New" w:hAnsi="Angsana New" w:cs="Angsana New"/>
          <w:b w:val="0"/>
          <w:bCs w:val="0"/>
          <w:color w:val="000000"/>
          <w:sz w:val="32"/>
          <w:szCs w:val="32"/>
        </w:rPr>
      </w:pPr>
      <w:r>
        <w:rPr>
          <w:rFonts w:ascii="Angsana New" w:hAnsi="Angsana New" w:cs="Angsana New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-135255</wp:posOffset>
            </wp:positionV>
            <wp:extent cx="1211580" cy="1143000"/>
            <wp:effectExtent l="19050" t="0" r="762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528" w:rsidRPr="00C7067F" w:rsidRDefault="00A80528" w:rsidP="00A80528">
      <w:pPr>
        <w:pStyle w:val="a3"/>
        <w:rPr>
          <w:rFonts w:ascii="Angsana New" w:hAnsi="Angsana New" w:cs="Angsana New"/>
          <w:b w:val="0"/>
          <w:bCs w:val="0"/>
          <w:color w:val="000000"/>
          <w:sz w:val="32"/>
          <w:szCs w:val="32"/>
        </w:rPr>
      </w:pPr>
    </w:p>
    <w:p w:rsidR="00A80528" w:rsidRPr="00C7067F" w:rsidRDefault="00A80528" w:rsidP="00A80528">
      <w:pPr>
        <w:pStyle w:val="a3"/>
        <w:rPr>
          <w:rFonts w:ascii="Angsana New" w:hAnsi="Angsana New" w:cs="Angsana New"/>
          <w:b w:val="0"/>
          <w:bCs w:val="0"/>
          <w:color w:val="000000"/>
          <w:sz w:val="32"/>
          <w:szCs w:val="32"/>
        </w:rPr>
      </w:pPr>
    </w:p>
    <w:p w:rsidR="00A80528" w:rsidRPr="00C7067F" w:rsidRDefault="00A80528" w:rsidP="00A80528">
      <w:pPr>
        <w:pStyle w:val="a3"/>
        <w:rPr>
          <w:rFonts w:ascii="Angsana New" w:hAnsi="Angsana New" w:cs="Angsana New"/>
          <w:b w:val="0"/>
          <w:bCs w:val="0"/>
          <w:color w:val="000000"/>
          <w:sz w:val="32"/>
          <w:szCs w:val="32"/>
        </w:rPr>
      </w:pPr>
    </w:p>
    <w:p w:rsidR="00A80528" w:rsidRPr="00C7067F" w:rsidRDefault="00A80528" w:rsidP="00A80528">
      <w:pPr>
        <w:pStyle w:val="a3"/>
        <w:rPr>
          <w:rFonts w:ascii="Angsana New" w:hAnsi="Angsana New" w:cs="Angsana New"/>
          <w:b w:val="0"/>
          <w:bCs w:val="0"/>
          <w:color w:val="000000"/>
          <w:sz w:val="32"/>
          <w:szCs w:val="32"/>
          <w:cs/>
        </w:rPr>
      </w:pPr>
      <w:r w:rsidRPr="00C7067F">
        <w:rPr>
          <w:rFonts w:ascii="Angsana New" w:hAnsi="Angsana New" w:cs="Angsana New"/>
          <w:b w:val="0"/>
          <w:bCs w:val="0"/>
          <w:color w:val="000000"/>
          <w:sz w:val="32"/>
          <w:szCs w:val="32"/>
          <w:cs/>
        </w:rPr>
        <w:t>ประกาศองค์การบริหารส่วนตำบลโพธิ์ทอง</w:t>
      </w:r>
    </w:p>
    <w:p w:rsidR="00A80528" w:rsidRPr="00C7067F" w:rsidRDefault="00A80528" w:rsidP="00A80528">
      <w:pPr>
        <w:ind w:right="-766"/>
        <w:jc w:val="center"/>
        <w:rPr>
          <w:rFonts w:ascii="Angsana New" w:hAnsi="Angsana New" w:cs="Angsana New" w:hint="cs"/>
          <w:cs/>
        </w:rPr>
      </w:pPr>
      <w:r w:rsidRPr="00C7067F">
        <w:rPr>
          <w:rFonts w:ascii="Angsana New" w:hAnsi="Angsana New" w:cs="Angsana New"/>
          <w:color w:val="000000"/>
          <w:cs/>
        </w:rPr>
        <w:t xml:space="preserve">เรื่อง  </w:t>
      </w:r>
      <w:r>
        <w:rPr>
          <w:rFonts w:ascii="Angsana New" w:hAnsi="Angsana New" w:cs="Angsana New" w:hint="cs"/>
          <w:color w:val="000000"/>
          <w:cs/>
        </w:rPr>
        <w:t>การจำหน่ายพัสดุ  ชำรุด เสื่อมสภาพ และไม่จำเป็นต้องใช้  โดยวิธีขายทอดตลาด</w:t>
      </w:r>
    </w:p>
    <w:p w:rsidR="00A80528" w:rsidRPr="00C7067F" w:rsidRDefault="00A80528" w:rsidP="00A80528">
      <w:pPr>
        <w:spacing w:before="240" w:after="240"/>
        <w:jc w:val="center"/>
        <w:rPr>
          <w:rFonts w:ascii="Angsana New" w:hAnsi="Angsana New" w:cs="Angsana New"/>
          <w:color w:val="000000"/>
        </w:rPr>
      </w:pPr>
      <w:r w:rsidRPr="00C7067F">
        <w:rPr>
          <w:rFonts w:ascii="Angsana New" w:hAnsi="Angsana New" w:cs="Angsana New"/>
          <w:color w:val="000000"/>
          <w:cs/>
        </w:rPr>
        <w:t>---------------------------------------------</w:t>
      </w:r>
    </w:p>
    <w:p w:rsidR="00A80528" w:rsidRDefault="00A80528" w:rsidP="00A80528">
      <w:pPr>
        <w:spacing w:after="120"/>
        <w:jc w:val="thaiDistribute"/>
        <w:rPr>
          <w:rFonts w:ascii="Angsana New" w:hAnsi="Angsana New" w:cs="Angsana New"/>
        </w:rPr>
      </w:pPr>
      <w:r w:rsidRPr="00C7067F">
        <w:rPr>
          <w:rFonts w:ascii="Angsana New" w:hAnsi="Angsana New" w:cs="Angsana New"/>
          <w:color w:val="000000"/>
        </w:rPr>
        <w:t xml:space="preserve"> </w:t>
      </w:r>
      <w:r w:rsidRPr="00C7067F">
        <w:rPr>
          <w:rFonts w:ascii="Angsana New" w:hAnsi="Angsana New" w:cs="Angsana New"/>
          <w:color w:val="000000"/>
        </w:rPr>
        <w:tab/>
      </w:r>
      <w:r w:rsidRPr="00C7067F">
        <w:rPr>
          <w:rFonts w:ascii="Angsana New" w:hAnsi="Angsana New" w:cs="Angsana New"/>
          <w:color w:val="000000"/>
          <w:cs/>
        </w:rPr>
        <w:t xml:space="preserve"> </w:t>
      </w:r>
      <w:r w:rsidRPr="00C7067F">
        <w:rPr>
          <w:rFonts w:ascii="Angsana New" w:hAnsi="Angsana New" w:cs="Angsana New"/>
          <w:color w:val="000000"/>
          <w:cs/>
        </w:rPr>
        <w:tab/>
        <w:t>ด้วยองค์การบริหาร</w:t>
      </w:r>
      <w:r>
        <w:rPr>
          <w:rFonts w:ascii="Angsana New" w:hAnsi="Angsana New" w:cs="Angsana New"/>
          <w:color w:val="000000"/>
          <w:cs/>
        </w:rPr>
        <w:t>ส่วนตำบลโพธิ์ทอง  มีความประสงค์</w:t>
      </w:r>
      <w:r w:rsidRPr="00C7067F">
        <w:rPr>
          <w:rFonts w:ascii="Angsana New" w:hAnsi="Angsana New" w:cs="Angsana New"/>
          <w:color w:val="000000"/>
          <w:cs/>
        </w:rPr>
        <w:t>จะ</w:t>
      </w:r>
      <w:r>
        <w:rPr>
          <w:rFonts w:ascii="Angsana New" w:hAnsi="Angsana New" w:cs="Angsana New" w:hint="cs"/>
          <w:color w:val="000000"/>
          <w:cs/>
        </w:rPr>
        <w:t>จำหน่ายพัสดุ ชำรุดเสื่อมสภาพขององค์การบริหารส่วนตำบลโพธิ์ทองโดยวิธีขายทอดตลาด  จำนวน   ๖๘  รายการ  ดังต่อไปนี้</w:t>
      </w:r>
    </w:p>
    <w:p w:rsidR="00A80528" w:rsidRDefault="00A80528" w:rsidP="00A80528">
      <w:pPr>
        <w:spacing w:after="120"/>
        <w:jc w:val="thaiDistribute"/>
        <w:rPr>
          <w:rFonts w:ascii="Angsana New" w:hAnsi="Angsana New" w:cs="Angsana New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2640"/>
        <w:gridCol w:w="2041"/>
        <w:gridCol w:w="965"/>
        <w:gridCol w:w="1434"/>
        <w:gridCol w:w="1560"/>
      </w:tblGrid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ลำดับที่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รายการ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รหัสพัสดุ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จำนวน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ราคาประเมิน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หมายเหตุ</w:t>
            </w: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โต๊ะทำงาน ระดับ 3 -6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400-38-0001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เครื่องโร</w:t>
            </w:r>
            <w:proofErr w:type="spellStart"/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เนียว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457-40-0001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โต๊ะทำงาน ระดับ 3 - 6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400-47-0032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โต๊ะทำงาน ระดับ 3 - 6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400-48-0051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โต๊ะทำงาน ระดับ 1 -2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400-48-0058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cs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cs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</w:t>
            </w:r>
            <w:r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cs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</w:t>
            </w:r>
            <w:r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>
              <w:rPr>
                <w:rFonts w:ascii="Angsana New" w:hAnsi="Angsana New" w:cs="Angsana New" w:hint="cs"/>
                <w:cs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</w:t>
            </w:r>
            <w:r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</w:t>
            </w:r>
            <w:r>
              <w:rPr>
                <w:rFonts w:ascii="Angsana New" w:hAnsi="Angsana New" w:cs="Angsana New"/>
                <w:sz w:val="28"/>
                <w:szCs w:val="28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401-48-014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 w:rsidRPr="00E95E06">
              <w:rPr>
                <w:rFonts w:ascii="Angsana New" w:hAnsi="Angsana New" w:cs="Angsana New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E95E06">
              <w:rPr>
                <w:rFonts w:ascii="Angsana New" w:hAnsi="Angsana New" w:cs="Angsana New"/>
                <w:sz w:val="30"/>
                <w:szCs w:val="3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</w:rPr>
            </w:pPr>
          </w:p>
        </w:tc>
      </w:tr>
      <w:tr w:rsidR="00A80528" w:rsidRPr="00E95E06" w:rsidTr="001A7DE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</w:tbl>
    <w:p w:rsidR="00A80528" w:rsidRDefault="00A80528" w:rsidP="00A80528">
      <w:pPr>
        <w:spacing w:before="240"/>
        <w:rPr>
          <w:rFonts w:ascii="Angsana New" w:hAnsi="Angsana New" w:cs="Angsana New"/>
        </w:rPr>
      </w:pPr>
    </w:p>
    <w:p w:rsidR="00A80528" w:rsidRDefault="00A80528" w:rsidP="00A80528">
      <w:pPr>
        <w:spacing w:before="240"/>
        <w:rPr>
          <w:rFonts w:ascii="Angsana New" w:hAnsi="Angsana New" w:cs="Angsana New"/>
        </w:rPr>
      </w:pPr>
    </w:p>
    <w:p w:rsidR="00A80528" w:rsidRDefault="00A80528" w:rsidP="00A80528">
      <w:pPr>
        <w:spacing w:before="240"/>
        <w:rPr>
          <w:rFonts w:ascii="Angsana New" w:hAnsi="Angsana New" w:cs="Angsana New"/>
        </w:rPr>
      </w:pPr>
    </w:p>
    <w:p w:rsidR="00A80528" w:rsidRDefault="00A80528" w:rsidP="00A80528">
      <w:pPr>
        <w:jc w:val="center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-2-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2640"/>
        <w:gridCol w:w="2041"/>
        <w:gridCol w:w="965"/>
        <w:gridCol w:w="1314"/>
        <w:gridCol w:w="1669"/>
      </w:tblGrid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ลำดับที่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รายการ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รหัสพัสดุ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จำนวน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ราคาประเมิน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หมายเหตุ</w:t>
            </w: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61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เก้าอี้ยาง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401-48-01</w:t>
            </w:r>
            <w:r>
              <w:rPr>
                <w:rFonts w:ascii="Angsana New" w:hAnsi="Angsana New" w:cs="Angsana New"/>
                <w:sz w:val="28"/>
                <w:szCs w:val="28"/>
              </w:rPr>
              <w:t>62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19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เครื่องฉายภาพทึกแสง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448-48-0001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20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เครื่องถ่ายทอดภาพ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449-48-0001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21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ระบบผลิตไฟฟ้าด้วยพลังงานแสงอาทิตย์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108-49-0001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22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ระบบผลิตไฟฟ้าด้วยพลังงานแสงอาทิตย์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108-49-000</w:t>
            </w:r>
            <w:r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23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085-50-0510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24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085-50-0515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25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085-50-0516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26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085-50-0517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085-50-0518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085-50-0520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29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เครื่องสำรองไฟ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466-50-0004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30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เครื่องสำรองไฟ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466-50-0007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31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พัดลมตั้งโต๊ะ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432-51-0025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32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085-51-0550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33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085-51-0554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942BD3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34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ถังขยะรองรับมูลฝอย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085-51-0565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35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401-52-0186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36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401-52-0187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401-52-0204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401-52-0216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39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401-52-0226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40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401-52-0229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41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401-52-0233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42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401-52-023</w:t>
            </w:r>
            <w:r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</w:tbl>
    <w:p w:rsidR="00A80528" w:rsidRDefault="00A80528" w:rsidP="00A80528">
      <w:pPr>
        <w:jc w:val="thaiDistribute"/>
        <w:rPr>
          <w:rFonts w:ascii="Angsana New" w:hAnsi="Angsana New" w:cs="Angsana New"/>
        </w:rPr>
      </w:pPr>
    </w:p>
    <w:p w:rsidR="00A80528" w:rsidRDefault="00A80528" w:rsidP="00A80528">
      <w:pPr>
        <w:jc w:val="thaiDistribute"/>
        <w:rPr>
          <w:rFonts w:ascii="Angsana New" w:hAnsi="Angsana New" w:cs="Angsana New"/>
        </w:rPr>
      </w:pPr>
    </w:p>
    <w:p w:rsidR="00A80528" w:rsidRDefault="00A80528" w:rsidP="00A80528">
      <w:pPr>
        <w:jc w:val="center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-</w:t>
      </w:r>
      <w:r>
        <w:rPr>
          <w:rFonts w:ascii="Angsana New" w:hAnsi="Angsana New" w:cs="Angsana New"/>
        </w:rPr>
        <w:t>3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2640"/>
        <w:gridCol w:w="2041"/>
        <w:gridCol w:w="965"/>
        <w:gridCol w:w="1314"/>
        <w:gridCol w:w="1669"/>
      </w:tblGrid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ลำดับที่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รายการ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รหัสพัสดุ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จำนวน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ราคาที่ได้มา(ต่อหน่วย)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</w:rPr>
            </w:pPr>
            <w:r w:rsidRPr="00E95E06">
              <w:rPr>
                <w:rFonts w:ascii="Angsana New" w:hAnsi="Angsana New" w:cs="Angsana New" w:hint="cs"/>
                <w:cs/>
              </w:rPr>
              <w:t>ราคาประเมิน</w:t>
            </w: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43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401-52-0235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44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401-52-0243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45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401-52-0252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46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401-52-0256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401-52-0274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401-52-0279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49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401-52-0280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50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401-52-0283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51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401-52-0284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52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401-52-0286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3C3F4A"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53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401-52-0288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54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401-52-0289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55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401-52-0291</w:t>
            </w:r>
          </w:p>
        </w:tc>
        <w:tc>
          <w:tcPr>
            <w:tcW w:w="965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56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401-52-0314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401-52-0319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401-52-0327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59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401-52-0334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60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401-52-0339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61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401-52-0342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62</w:t>
            </w:r>
          </w:p>
        </w:tc>
        <w:tc>
          <w:tcPr>
            <w:tcW w:w="2640" w:type="dxa"/>
          </w:tcPr>
          <w:p w:rsidR="00A80528" w:rsidRDefault="00A80528" w:rsidP="001A7DE5">
            <w:r w:rsidRPr="006547D7"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401-52-0347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63</w:t>
            </w:r>
          </w:p>
        </w:tc>
        <w:tc>
          <w:tcPr>
            <w:tcW w:w="2640" w:type="dxa"/>
          </w:tcPr>
          <w:p w:rsidR="00A80528" w:rsidRDefault="00A80528" w:rsidP="001A7DE5">
            <w:r w:rsidRPr="006547D7"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401-52-0355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64</w:t>
            </w:r>
          </w:p>
        </w:tc>
        <w:tc>
          <w:tcPr>
            <w:tcW w:w="2640" w:type="dxa"/>
          </w:tcPr>
          <w:p w:rsidR="00A80528" w:rsidRDefault="00A80528" w:rsidP="001A7DE5">
            <w:r w:rsidRPr="006547D7"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401-52-0357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65</w:t>
            </w:r>
          </w:p>
        </w:tc>
        <w:tc>
          <w:tcPr>
            <w:tcW w:w="2640" w:type="dxa"/>
          </w:tcPr>
          <w:p w:rsidR="00A80528" w:rsidRDefault="00A80528" w:rsidP="001A7DE5">
            <w:r w:rsidRPr="006547D7"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401-52-0374</w:t>
            </w: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sz w:val="28"/>
                <w:szCs w:val="28"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66</w:t>
            </w:r>
          </w:p>
        </w:tc>
        <w:tc>
          <w:tcPr>
            <w:tcW w:w="2640" w:type="dxa"/>
          </w:tcPr>
          <w:p w:rsidR="00A80528" w:rsidRDefault="00A80528" w:rsidP="001A7DE5">
            <w:r w:rsidRPr="006547D7">
              <w:rPr>
                <w:rFonts w:ascii="Angsana New" w:hAnsi="Angsana New" w:cs="Angsana New" w:hint="cs"/>
                <w:sz w:val="28"/>
                <w:szCs w:val="28"/>
                <w:cs/>
              </w:rPr>
              <w:t>เก้าอี้พลาสติกสีน้ำเงิน</w:t>
            </w:r>
          </w:p>
        </w:tc>
        <w:tc>
          <w:tcPr>
            <w:tcW w:w="2041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4F08AB">
              <w:rPr>
                <w:rFonts w:ascii="Angsana New" w:hAnsi="Angsana New" w:cs="Angsana New" w:hint="cs"/>
                <w:sz w:val="28"/>
                <w:szCs w:val="28"/>
                <w:cs/>
              </w:rPr>
              <w:t>401-52-0378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E76845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Default="00A80528" w:rsidP="001A7DE5">
            <w:pPr>
              <w:jc w:val="center"/>
            </w:pPr>
            <w:r w:rsidRPr="00C76118">
              <w:rPr>
                <w:rFonts w:ascii="Angsana New" w:hAnsi="Angsana New" w:cs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67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วิทยุเทป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461-52-0007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E76845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68</w:t>
            </w:r>
          </w:p>
        </w:tc>
        <w:tc>
          <w:tcPr>
            <w:tcW w:w="2640" w:type="dxa"/>
          </w:tcPr>
          <w:p w:rsidR="00A80528" w:rsidRPr="00E95E06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ถังขยะพลาสติก</w:t>
            </w:r>
          </w:p>
        </w:tc>
        <w:tc>
          <w:tcPr>
            <w:tcW w:w="2041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085-52-0700</w:t>
            </w:r>
          </w:p>
        </w:tc>
        <w:tc>
          <w:tcPr>
            <w:tcW w:w="965" w:type="dxa"/>
          </w:tcPr>
          <w:p w:rsidR="00A80528" w:rsidRDefault="00A80528" w:rsidP="001A7DE5">
            <w:pPr>
              <w:jc w:val="center"/>
            </w:pPr>
            <w:r w:rsidRPr="00E76845">
              <w:rPr>
                <w:rFonts w:ascii="Angsana New" w:hAnsi="Angsana New" w:cs="Angsana New" w:hint="cs"/>
                <w:sz w:val="28"/>
                <w:szCs w:val="28"/>
                <w:cs/>
              </w:rPr>
              <w:t>1</w:t>
            </w: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  <w:tr w:rsidR="00A80528" w:rsidRPr="00E95E06" w:rsidTr="001A7DE5">
        <w:tc>
          <w:tcPr>
            <w:tcW w:w="948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cs/>
              </w:rPr>
            </w:pPr>
          </w:p>
        </w:tc>
        <w:tc>
          <w:tcPr>
            <w:tcW w:w="2640" w:type="dxa"/>
          </w:tcPr>
          <w:p w:rsidR="00A80528" w:rsidRDefault="00A80528" w:rsidP="001A7DE5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2041" w:type="dxa"/>
          </w:tcPr>
          <w:p w:rsidR="00A80528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</w:p>
        </w:tc>
        <w:tc>
          <w:tcPr>
            <w:tcW w:w="965" w:type="dxa"/>
          </w:tcPr>
          <w:p w:rsidR="00A80528" w:rsidRPr="004F08AB" w:rsidRDefault="00A80528" w:rsidP="001A7DE5">
            <w:pPr>
              <w:jc w:val="center"/>
              <w:rPr>
                <w:rFonts w:ascii="Angsana New" w:hAnsi="Angsana New" w:cs="Angsana New" w:hint="cs"/>
                <w:sz w:val="28"/>
                <w:szCs w:val="28"/>
                <w:cs/>
              </w:rPr>
            </w:pPr>
          </w:p>
        </w:tc>
        <w:tc>
          <w:tcPr>
            <w:tcW w:w="1314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/>
                <w:sz w:val="30"/>
                <w:szCs w:val="30"/>
                <w:cs/>
              </w:rPr>
            </w:pPr>
          </w:p>
        </w:tc>
        <w:tc>
          <w:tcPr>
            <w:tcW w:w="1669" w:type="dxa"/>
          </w:tcPr>
          <w:p w:rsidR="00A80528" w:rsidRPr="00E95E06" w:rsidRDefault="00A80528" w:rsidP="001A7DE5">
            <w:pPr>
              <w:jc w:val="right"/>
              <w:rPr>
                <w:rFonts w:ascii="Angsana New" w:hAnsi="Angsana New" w:cs="Angsana New" w:hint="cs"/>
                <w:cs/>
              </w:rPr>
            </w:pPr>
          </w:p>
        </w:tc>
      </w:tr>
    </w:tbl>
    <w:p w:rsidR="00A80528" w:rsidRDefault="00A80528" w:rsidP="00A80528">
      <w:pPr>
        <w:spacing w:before="24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             ราคาประมูล  เป็นเงิน -    6</w:t>
      </w:r>
      <w:r>
        <w:rPr>
          <w:rFonts w:ascii="Angsana New" w:hAnsi="Angsana New" w:cs="Angsana New"/>
        </w:rPr>
        <w:t>3</w:t>
      </w:r>
      <w:r>
        <w:rPr>
          <w:rFonts w:ascii="Angsana New" w:hAnsi="Angsana New" w:cs="Angsana New" w:hint="cs"/>
          <w:cs/>
        </w:rPr>
        <w:t>1     บาท   (เงินหกร้อยสามสิบเอ็ดบาทถ้วน)</w:t>
      </w:r>
    </w:p>
    <w:p w:rsidR="00A80528" w:rsidRDefault="00A80528" w:rsidP="00A80528">
      <w:pPr>
        <w:spacing w:after="120"/>
        <w:rPr>
          <w:rFonts w:ascii="Angsana New" w:hAnsi="Angsana New" w:cs="Angsana New"/>
          <w:color w:val="000000"/>
        </w:rPr>
      </w:pPr>
    </w:p>
    <w:p w:rsidR="00A80528" w:rsidRPr="00C47ADA" w:rsidRDefault="00A80528" w:rsidP="00A80528">
      <w:pPr>
        <w:spacing w:after="120"/>
        <w:ind w:firstLine="720"/>
        <w:rPr>
          <w:rFonts w:ascii="Angsana New" w:hAnsi="Angsana New" w:cs="Angsana New"/>
          <w:b/>
          <w:bCs/>
          <w:i/>
          <w:iCs/>
          <w:color w:val="000000"/>
        </w:rPr>
      </w:pPr>
      <w:r>
        <w:rPr>
          <w:rFonts w:ascii="Angsana New" w:hAnsi="Angsana New" w:cs="Angsana New" w:hint="cs"/>
          <w:color w:val="000000"/>
          <w:cs/>
        </w:rPr>
        <w:t xml:space="preserve">      </w:t>
      </w:r>
      <w:r w:rsidRPr="00695D12">
        <w:rPr>
          <w:rFonts w:ascii="Angsana New" w:hAnsi="Angsana New" w:cs="Angsana New"/>
          <w:color w:val="000000"/>
          <w:cs/>
        </w:rPr>
        <w:t>กำหนดยื่นเอกสารเสนอราคาในวันที่</w:t>
      </w:r>
      <w:r w:rsidRPr="00695D12"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/>
          <w:color w:val="000000"/>
        </w:rPr>
        <w:t xml:space="preserve">  </w:t>
      </w:r>
      <w:proofErr w:type="gramStart"/>
      <w:r>
        <w:rPr>
          <w:rFonts w:ascii="Angsana New" w:hAnsi="Angsana New" w:cs="Angsana New"/>
          <w:b/>
          <w:bCs/>
          <w:i/>
          <w:iCs/>
          <w:color w:val="000000"/>
        </w:rPr>
        <w:t xml:space="preserve">28 </w:t>
      </w:r>
      <w:r>
        <w:rPr>
          <w:rFonts w:ascii="Angsana New" w:hAnsi="Angsana New" w:cs="Angsana New" w:hint="cs"/>
          <w:color w:val="000000"/>
          <w:cs/>
        </w:rPr>
        <w:t xml:space="preserve"> กันยายน</w:t>
      </w:r>
      <w:proofErr w:type="gramEnd"/>
      <w:r>
        <w:rPr>
          <w:rFonts w:ascii="Angsana New" w:hAnsi="Angsana New" w:cs="Angsana New" w:hint="cs"/>
          <w:color w:val="000000"/>
          <w:cs/>
        </w:rPr>
        <w:t xml:space="preserve">  </w:t>
      </w:r>
      <w:r w:rsidRPr="00695D12">
        <w:rPr>
          <w:rFonts w:ascii="Angsana New" w:hAnsi="Angsana New" w:cs="Angsana New"/>
          <w:color w:val="000000"/>
          <w:cs/>
        </w:rPr>
        <w:t xml:space="preserve"> </w:t>
      </w:r>
      <w:r w:rsidRPr="00695D12">
        <w:rPr>
          <w:rFonts w:ascii="Angsana New" w:hAnsi="Angsana New" w:cs="Angsana New"/>
          <w:color w:val="000000"/>
        </w:rPr>
        <w:t>255</w:t>
      </w:r>
      <w:r>
        <w:rPr>
          <w:rFonts w:ascii="Angsana New" w:hAnsi="Angsana New" w:cs="Angsana New" w:hint="cs"/>
          <w:color w:val="000000"/>
          <w:cs/>
        </w:rPr>
        <w:t>8</w:t>
      </w:r>
      <w:r>
        <w:rPr>
          <w:rFonts w:ascii="Angsana New" w:hAnsi="Angsana New" w:cs="Angsana New"/>
          <w:color w:val="000000"/>
        </w:rPr>
        <w:t xml:space="preserve">  </w:t>
      </w:r>
      <w:r w:rsidRPr="00695D12">
        <w:rPr>
          <w:rFonts w:ascii="Angsana New" w:hAnsi="Angsana New" w:cs="Angsana New"/>
          <w:color w:val="000000"/>
          <w:cs/>
        </w:rPr>
        <w:t xml:space="preserve">เวลา </w:t>
      </w:r>
      <w:r w:rsidRPr="00695D12">
        <w:rPr>
          <w:rFonts w:ascii="Angsana New" w:hAnsi="Angsana New" w:cs="Angsana New"/>
          <w:color w:val="000000"/>
        </w:rPr>
        <w:t xml:space="preserve">10.00 – 10.30 </w:t>
      </w:r>
      <w:r w:rsidRPr="00695D12">
        <w:rPr>
          <w:rFonts w:ascii="Angsana New" w:hAnsi="Angsana New" w:cs="Angsana New"/>
          <w:color w:val="000000"/>
          <w:cs/>
        </w:rPr>
        <w:t xml:space="preserve">น. </w:t>
      </w:r>
      <w:r>
        <w:rPr>
          <w:rFonts w:ascii="Angsana New" w:hAnsi="Angsana New" w:cs="Angsana New" w:hint="cs"/>
          <w:color w:val="000000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ณ  ห้องประชุมองค์การบริหารส่วนตำบลโพธิ์ทอง  </w:t>
      </w:r>
      <w:r w:rsidRPr="00695D12">
        <w:rPr>
          <w:rFonts w:ascii="Angsana New" w:hAnsi="Angsana New" w:cs="Angsana New"/>
          <w:color w:val="000000"/>
          <w:cs/>
        </w:rPr>
        <w:t>และคณะกรรมการจะทำการพิจารณาใบเสนอราคาในวันที่</w:t>
      </w:r>
      <w:r>
        <w:rPr>
          <w:rFonts w:ascii="Angsana New" w:hAnsi="Angsana New" w:cs="Angsana New" w:hint="cs"/>
          <w:color w:val="000000"/>
          <w:cs/>
        </w:rPr>
        <w:t xml:space="preserve"> </w:t>
      </w:r>
      <w:r w:rsidRPr="00695D12">
        <w:rPr>
          <w:rFonts w:ascii="Angsana New" w:hAnsi="Angsana New" w:cs="Angsana New"/>
          <w:color w:val="000000"/>
          <w:cs/>
        </w:rPr>
        <w:t xml:space="preserve"> </w:t>
      </w:r>
      <w:r>
        <w:rPr>
          <w:rFonts w:ascii="Angsana New" w:hAnsi="Angsana New" w:cs="Angsana New"/>
          <w:color w:val="000000"/>
        </w:rPr>
        <w:t xml:space="preserve">  </w:t>
      </w:r>
      <w:proofErr w:type="gramStart"/>
      <w:r>
        <w:rPr>
          <w:rFonts w:ascii="Angsana New" w:hAnsi="Angsana New" w:cs="Angsana New"/>
          <w:b/>
          <w:bCs/>
          <w:i/>
          <w:iCs/>
          <w:color w:val="000000"/>
        </w:rPr>
        <w:t>28</w:t>
      </w:r>
      <w:r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 w:hint="cs"/>
          <w:color w:val="000000"/>
          <w:cs/>
        </w:rPr>
        <w:t xml:space="preserve"> กันยายน</w:t>
      </w:r>
      <w:proofErr w:type="gramEnd"/>
      <w:r w:rsidRPr="00695D12">
        <w:rPr>
          <w:rFonts w:ascii="Angsana New" w:hAnsi="Angsana New" w:cs="Angsana New"/>
          <w:color w:val="000000"/>
          <w:cs/>
        </w:rPr>
        <w:t xml:space="preserve"> </w:t>
      </w:r>
      <w:r w:rsidRPr="00695D12">
        <w:rPr>
          <w:rFonts w:ascii="Angsana New" w:hAnsi="Angsana New" w:cs="Angsana New"/>
          <w:color w:val="000000"/>
        </w:rPr>
        <w:t>255</w:t>
      </w:r>
      <w:r>
        <w:rPr>
          <w:rFonts w:ascii="Angsana New" w:hAnsi="Angsana New" w:cs="Angsana New" w:hint="cs"/>
          <w:color w:val="000000"/>
          <w:cs/>
        </w:rPr>
        <w:t>8</w:t>
      </w:r>
      <w:r w:rsidRPr="00695D12">
        <w:rPr>
          <w:rFonts w:ascii="Angsana New" w:hAnsi="Angsana New" w:cs="Angsana New"/>
          <w:color w:val="000000"/>
        </w:rPr>
        <w:t xml:space="preserve"> </w:t>
      </w:r>
      <w:r w:rsidRPr="00695D12">
        <w:rPr>
          <w:rFonts w:ascii="Angsana New" w:hAnsi="Angsana New" w:cs="Angsana New"/>
          <w:color w:val="000000"/>
          <w:cs/>
        </w:rPr>
        <w:t xml:space="preserve">เวลา </w:t>
      </w:r>
      <w:r w:rsidRPr="00695D12">
        <w:rPr>
          <w:rFonts w:ascii="Angsana New" w:hAnsi="Angsana New" w:cs="Angsana New"/>
          <w:color w:val="000000"/>
        </w:rPr>
        <w:t xml:space="preserve">11.00 </w:t>
      </w:r>
      <w:r w:rsidRPr="00695D12">
        <w:rPr>
          <w:rFonts w:ascii="Angsana New" w:hAnsi="Angsana New" w:cs="Angsana New"/>
          <w:color w:val="000000"/>
          <w:cs/>
        </w:rPr>
        <w:t>น.</w:t>
      </w:r>
      <w:r w:rsidRPr="00695D12">
        <w:rPr>
          <w:rFonts w:ascii="Angsana New" w:hAnsi="Angsana New" w:cs="Angsana New"/>
          <w:color w:val="000000"/>
        </w:rPr>
        <w:t xml:space="preserve"> </w:t>
      </w:r>
      <w:r w:rsidRPr="00695D12">
        <w:rPr>
          <w:rFonts w:ascii="Angsana New" w:hAnsi="Angsana New" w:cs="Angsana New"/>
          <w:color w:val="000000"/>
          <w:cs/>
        </w:rPr>
        <w:t>และประกาศผลการพิจารณาราคาในวันเดียวกัน</w:t>
      </w:r>
      <w:r>
        <w:rPr>
          <w:rFonts w:ascii="Angsana New" w:hAnsi="Angsana New" w:cs="Angsana New"/>
          <w:color w:val="000000"/>
        </w:rPr>
        <w:t xml:space="preserve">  </w:t>
      </w:r>
    </w:p>
    <w:p w:rsidR="00A80528" w:rsidRDefault="00A80528" w:rsidP="00A80528">
      <w:pPr>
        <w:spacing w:before="240" w:after="1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             </w:t>
      </w:r>
      <w:r>
        <w:rPr>
          <w:rFonts w:ascii="Angsana New" w:hAnsi="Angsana New" w:cs="Angsana New" w:hint="cs"/>
          <w:cs/>
        </w:rPr>
        <w:t>ผู้สนใจติดต่อสอบถามรายละเอียดและขอรับเอกสาร</w:t>
      </w:r>
      <w:r>
        <w:rPr>
          <w:color w:val="000000"/>
          <w:sz w:val="21"/>
          <w:szCs w:val="21"/>
        </w:rPr>
        <w:t xml:space="preserve"> </w:t>
      </w:r>
      <w:r w:rsidRPr="00145BCA">
        <w:rPr>
          <w:rFonts w:ascii="Angsana New" w:hAnsi="Angsana New" w:cs="Angsana New"/>
          <w:color w:val="000000"/>
          <w:cs/>
        </w:rPr>
        <w:t xml:space="preserve">และตรวจสภาพทรัพย์สินที่ขายทอดตลาดดังกล่าวข้างต้น </w:t>
      </w:r>
      <w:r>
        <w:rPr>
          <w:rFonts w:ascii="Angsana New" w:hAnsi="Angsana New" w:cs="Angsana New" w:hint="cs"/>
          <w:cs/>
        </w:rPr>
        <w:t xml:space="preserve">  ได้ที่  งานพัสดุ   ส่วนการคลัง  องค์การบริหารส่วนตำบลโพธิ์ทอง  ตั้งแต่วันที่    </w:t>
      </w:r>
      <w:r>
        <w:rPr>
          <w:rFonts w:ascii="Angsana New" w:hAnsi="Angsana New" w:cs="Angsana New"/>
          <w:b/>
          <w:bCs/>
          <w:i/>
          <w:iCs/>
        </w:rPr>
        <w:t>17</w:t>
      </w:r>
      <w:r>
        <w:rPr>
          <w:rFonts w:ascii="Angsana New" w:hAnsi="Angsana New" w:cs="Angsana New" w:hint="cs"/>
          <w:cs/>
        </w:rPr>
        <w:t xml:space="preserve">   </w:t>
      </w:r>
      <w:proofErr w:type="gramStart"/>
      <w:r>
        <w:rPr>
          <w:rFonts w:ascii="Angsana New" w:hAnsi="Angsana New" w:cs="Angsana New" w:hint="cs"/>
          <w:cs/>
        </w:rPr>
        <w:t>กันยายน  255</w:t>
      </w:r>
      <w:r>
        <w:rPr>
          <w:rFonts w:ascii="Angsana New" w:hAnsi="Angsana New" w:cs="Angsana New"/>
        </w:rPr>
        <w:t>8</w:t>
      </w:r>
      <w:proofErr w:type="gramEnd"/>
      <w:r>
        <w:rPr>
          <w:rFonts w:ascii="Angsana New" w:hAnsi="Angsana New" w:cs="Angsana New" w:hint="cs"/>
          <w:cs/>
        </w:rPr>
        <w:t xml:space="preserve">  ถึงวันที่   </w:t>
      </w:r>
      <w:r>
        <w:rPr>
          <w:rFonts w:ascii="Angsana New" w:hAnsi="Angsana New" w:cs="Angsana New"/>
          <w:b/>
          <w:bCs/>
          <w:i/>
          <w:iCs/>
        </w:rPr>
        <w:t xml:space="preserve">25 </w:t>
      </w:r>
      <w:r>
        <w:rPr>
          <w:rFonts w:ascii="Angsana New" w:hAnsi="Angsana New" w:cs="Angsana New" w:hint="cs"/>
          <w:b/>
          <w:bCs/>
          <w:i/>
          <w:iCs/>
          <w:cs/>
        </w:rPr>
        <w:t xml:space="preserve"> กันยายน 2558</w:t>
      </w:r>
      <w:r>
        <w:rPr>
          <w:rFonts w:ascii="Angsana New" w:hAnsi="Angsana New" w:cs="Angsana New" w:hint="cs"/>
          <w:cs/>
        </w:rPr>
        <w:t xml:space="preserve">  </w:t>
      </w:r>
      <w:r w:rsidRPr="00056B41">
        <w:rPr>
          <w:rFonts w:ascii="Angsana New" w:hAnsi="Angsana New" w:cs="Angsana New"/>
          <w:cs/>
        </w:rPr>
        <w:t xml:space="preserve">หรือสอบถามทางโทรศัพท์หมายเลข  </w:t>
      </w:r>
      <w:r w:rsidRPr="00695D12">
        <w:rPr>
          <w:rFonts w:ascii="Angsana New" w:hAnsi="Angsana New" w:cs="Angsana New"/>
          <w:cs/>
        </w:rPr>
        <w:t>0 -7552-1761</w:t>
      </w:r>
      <w:r w:rsidRPr="00056B41">
        <w:rPr>
          <w:rFonts w:ascii="Angsana New" w:hAnsi="Angsana New" w:cs="Angsana New"/>
          <w:b/>
          <w:bCs/>
          <w:cs/>
        </w:rPr>
        <w:t xml:space="preserve">  </w:t>
      </w:r>
      <w:r w:rsidRPr="00056B41">
        <w:rPr>
          <w:rFonts w:ascii="Angsana New" w:hAnsi="Angsana New" w:cs="Angsana New"/>
          <w:cs/>
        </w:rPr>
        <w:t>ในวันและเวลาราชการ</w:t>
      </w:r>
      <w:r w:rsidRPr="00056B41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 </w:t>
      </w:r>
      <w:r w:rsidRPr="00056B41">
        <w:rPr>
          <w:rFonts w:ascii="Angsana New" w:hAnsi="Angsana New" w:cs="Angsana New"/>
          <w:cs/>
        </w:rPr>
        <w:t xml:space="preserve">หรือเว็บไซต์   </w:t>
      </w:r>
      <w:hyperlink r:id="rId6" w:history="1">
        <w:r w:rsidRPr="00056B41">
          <w:rPr>
            <w:rStyle w:val="a5"/>
            <w:rFonts w:ascii="Angsana New" w:hAnsi="Angsana New" w:cs="Angsana New"/>
          </w:rPr>
          <w:t>WWW.PHOTHONG.GO.TH</w:t>
        </w:r>
      </w:hyperlink>
    </w:p>
    <w:p w:rsidR="00A80528" w:rsidRPr="00A52D7D" w:rsidRDefault="00A80528" w:rsidP="00A80528">
      <w:pPr>
        <w:spacing w:before="240" w:after="120"/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color w:val="000000"/>
          <w:cs/>
        </w:rPr>
        <w:t xml:space="preserve">                   </w:t>
      </w:r>
      <w:r w:rsidRPr="00391F0E">
        <w:rPr>
          <w:rFonts w:ascii="Angsana New" w:hAnsi="Angsana New" w:cs="Angsana New"/>
          <w:color w:val="000000"/>
          <w:cs/>
        </w:rPr>
        <w:t>โดยมีเงื่อนไขการประมูล ดังนี้</w:t>
      </w:r>
      <w:r w:rsidRPr="00391F0E">
        <w:rPr>
          <w:rFonts w:ascii="Angsana New" w:hAnsi="Angsana New" w:cs="Angsana New"/>
          <w:color w:val="000000"/>
        </w:rPr>
        <w:br/>
      </w:r>
      <w:r w:rsidRPr="00A52D7D">
        <w:rPr>
          <w:rFonts w:ascii="Angsana New" w:hAnsi="Angsana New" w:cs="Angsana New"/>
          <w:b/>
          <w:bCs/>
        </w:rPr>
        <w:t xml:space="preserve">                   1. </w:t>
      </w:r>
      <w:r w:rsidRPr="00A52D7D">
        <w:rPr>
          <w:rFonts w:ascii="Angsana New" w:hAnsi="Angsana New" w:cs="Angsana New" w:hint="cs"/>
          <w:b/>
          <w:bCs/>
          <w:cs/>
        </w:rPr>
        <w:t>คุณสมบัติของผู้เสนอราคา</w:t>
      </w:r>
    </w:p>
    <w:p w:rsidR="00A80528" w:rsidRPr="00A52D7D" w:rsidRDefault="00A80528" w:rsidP="00A80528">
      <w:pPr>
        <w:rPr>
          <w:rFonts w:ascii="Angsana New" w:hAnsi="Angsana New" w:cs="Angsana New" w:hint="cs"/>
          <w:b/>
          <w:bCs/>
        </w:rPr>
      </w:pPr>
      <w:r w:rsidRPr="00391F0E">
        <w:rPr>
          <w:rFonts w:ascii="Angsana New" w:hAnsi="Angsana New" w:cs="Angsana New"/>
          <w:cs/>
        </w:rPr>
        <w:t xml:space="preserve">                  </w:t>
      </w:r>
      <w:r>
        <w:rPr>
          <w:rFonts w:ascii="Angsana New" w:hAnsi="Angsana New" w:cs="Angsana New" w:hint="cs"/>
          <w:cs/>
        </w:rPr>
        <w:t xml:space="preserve">      </w:t>
      </w:r>
      <w:r w:rsidRPr="00391F0E">
        <w:rPr>
          <w:rFonts w:ascii="Angsana New" w:hAnsi="Angsana New" w:cs="Angsana New"/>
          <w:color w:val="000000"/>
          <w:cs/>
        </w:rPr>
        <w:t>บุคคลธรรมดาให้แนบสำเนาบัตรประชาชน</w:t>
      </w:r>
      <w:r w:rsidRPr="00391F0E"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 w:hint="cs"/>
          <w:color w:val="000000"/>
          <w:cs/>
        </w:rPr>
        <w:t xml:space="preserve">  </w:t>
      </w:r>
      <w:r w:rsidRPr="00391F0E">
        <w:rPr>
          <w:rFonts w:ascii="Angsana New" w:hAnsi="Angsana New" w:cs="Angsana New"/>
          <w:color w:val="000000"/>
          <w:cs/>
        </w:rPr>
        <w:t>ถ้าเป็นนิติบุคคลให้แนบหนังสือรับรองของกรม</w:t>
      </w:r>
      <w:r>
        <w:rPr>
          <w:rFonts w:ascii="Angsana New" w:hAnsi="Angsana New" w:cs="Angsana New" w:hint="cs"/>
          <w:color w:val="000000"/>
          <w:cs/>
        </w:rPr>
        <w:t>-</w:t>
      </w:r>
      <w:r w:rsidRPr="00391F0E">
        <w:rPr>
          <w:rFonts w:ascii="Angsana New" w:hAnsi="Angsana New" w:cs="Angsana New"/>
          <w:color w:val="000000"/>
          <w:cs/>
        </w:rPr>
        <w:t>ทะเบียนการค้า</w:t>
      </w:r>
      <w:r>
        <w:rPr>
          <w:rFonts w:ascii="Angsana New" w:hAnsi="Angsana New" w:cs="Angsana New"/>
          <w:color w:val="000000"/>
        </w:rPr>
        <w:t xml:space="preserve">   </w:t>
      </w:r>
      <w:r w:rsidRPr="00391F0E">
        <w:rPr>
          <w:rFonts w:ascii="Angsana New" w:hAnsi="Angsana New" w:cs="Angsana New"/>
          <w:color w:val="000000"/>
          <w:cs/>
        </w:rPr>
        <w:t>ถ้าเป็นตัวแทนต้องนำหนังสือมอบอำนาจมาแสดงด้วย</w:t>
      </w:r>
      <w:r w:rsidRPr="00391F0E">
        <w:rPr>
          <w:rFonts w:ascii="Angsana New" w:hAnsi="Angsana New" w:cs="Angsana New"/>
          <w:color w:val="000000"/>
        </w:rPr>
        <w:br/>
      </w:r>
      <w:r w:rsidRPr="00A52D7D">
        <w:rPr>
          <w:rFonts w:ascii="Angsana New" w:hAnsi="Angsana New" w:cs="Angsana New"/>
          <w:b/>
          <w:bCs/>
          <w:color w:val="000000"/>
        </w:rPr>
        <w:t xml:space="preserve">                   </w:t>
      </w:r>
      <w:r w:rsidRPr="00A52D7D">
        <w:rPr>
          <w:rFonts w:ascii="Angsana New" w:hAnsi="Angsana New" w:cs="Angsana New"/>
          <w:b/>
          <w:bCs/>
        </w:rPr>
        <w:t xml:space="preserve">2. </w:t>
      </w:r>
      <w:r w:rsidRPr="00A52D7D">
        <w:rPr>
          <w:rFonts w:ascii="Angsana New" w:hAnsi="Angsana New" w:cs="Angsana New" w:hint="cs"/>
          <w:b/>
          <w:bCs/>
          <w:cs/>
        </w:rPr>
        <w:t>การพิจารณาผู้เสนอราคา</w:t>
      </w:r>
    </w:p>
    <w:p w:rsidR="00A80528" w:rsidRDefault="00A80528" w:rsidP="00A80528">
      <w:pPr>
        <w:ind w:firstLine="720"/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2.1 จะพิจารณาผู้เสนอราคาได้ ต้องเป็นผู้เสนอราคาสูงสุดและราคาที่เสนอต้องไม่ต่ำกว่าราคาที่คณะกรรมการประเมินราคากำหนดไว้</w:t>
      </w:r>
    </w:p>
    <w:p w:rsidR="00A80528" w:rsidRDefault="00A80528" w:rsidP="00A80528">
      <w:pPr>
        <w:ind w:firstLine="720"/>
        <w:jc w:val="both"/>
        <w:rPr>
          <w:rFonts w:ascii="Angsana New" w:hAnsi="Angsana New" w:cs="Angsana New" w:hint="cs"/>
          <w:color w:val="000000"/>
        </w:rPr>
      </w:pPr>
      <w:r w:rsidRPr="00CD3EB5"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 w:hint="cs"/>
          <w:cs/>
        </w:rPr>
        <w:t xml:space="preserve">     </w:t>
      </w:r>
      <w:r w:rsidRPr="00CD3EB5">
        <w:rPr>
          <w:rFonts w:ascii="Angsana New" w:hAnsi="Angsana New" w:cs="Angsana New"/>
          <w:cs/>
        </w:rPr>
        <w:t xml:space="preserve">2.2   </w:t>
      </w:r>
      <w:r w:rsidRPr="00CD3EB5">
        <w:rPr>
          <w:rFonts w:ascii="Angsana New" w:hAnsi="Angsana New" w:cs="Angsana New"/>
          <w:color w:val="000000"/>
          <w:cs/>
        </w:rPr>
        <w:t>ผู้ประมูลยื่นซองเสนอราคา</w:t>
      </w:r>
      <w:r w:rsidRPr="00CD3EB5">
        <w:rPr>
          <w:rFonts w:ascii="Angsana New" w:hAnsi="Angsana New" w:cs="Angsana New"/>
          <w:color w:val="000000"/>
        </w:rPr>
        <w:t xml:space="preserve"> </w:t>
      </w:r>
      <w:r w:rsidRPr="00CD3EB5">
        <w:rPr>
          <w:rFonts w:ascii="Angsana New" w:hAnsi="Angsana New" w:cs="Angsana New"/>
          <w:color w:val="000000"/>
          <w:cs/>
        </w:rPr>
        <w:t xml:space="preserve">ต้องนำเงินสดมามัดจำในทันทีที่ประมูลได้ เป็นจำนวนเงินร้อยละ </w:t>
      </w:r>
      <w:r w:rsidRPr="00CD3EB5">
        <w:rPr>
          <w:rFonts w:ascii="Angsana New" w:hAnsi="Angsana New" w:cs="Angsana New"/>
          <w:color w:val="000000"/>
        </w:rPr>
        <w:t xml:space="preserve">10 </w:t>
      </w:r>
      <w:r w:rsidRPr="00CD3EB5">
        <w:rPr>
          <w:rFonts w:ascii="Angsana New" w:hAnsi="Angsana New" w:cs="Angsana New"/>
          <w:color w:val="000000"/>
          <w:cs/>
        </w:rPr>
        <w:t xml:space="preserve">ของราคาที่ประมูลได้ โดยในส่วนที่เหลือให้มาชำระภายใน </w:t>
      </w:r>
      <w:r w:rsidRPr="00CD3EB5">
        <w:rPr>
          <w:rFonts w:ascii="Angsana New" w:hAnsi="Angsana New" w:cs="Angsana New"/>
          <w:color w:val="000000"/>
        </w:rPr>
        <w:t xml:space="preserve">3 </w:t>
      </w:r>
      <w:r w:rsidRPr="00CD3EB5">
        <w:rPr>
          <w:rFonts w:ascii="Angsana New" w:hAnsi="Angsana New" w:cs="Angsana New"/>
          <w:color w:val="000000"/>
          <w:cs/>
        </w:rPr>
        <w:t>วัน</w:t>
      </w:r>
      <w:r w:rsidRPr="00CD3EB5">
        <w:rPr>
          <w:rFonts w:ascii="Angsana New" w:hAnsi="Angsana New" w:cs="Angsana New"/>
          <w:color w:val="000000"/>
        </w:rPr>
        <w:t xml:space="preserve"> </w:t>
      </w:r>
      <w:r w:rsidRPr="00CD3EB5">
        <w:rPr>
          <w:rFonts w:ascii="Angsana New" w:hAnsi="Angsana New" w:cs="Angsana New"/>
          <w:color w:val="000000"/>
          <w:cs/>
        </w:rPr>
        <w:t>นับตั้งแต่วันที่ได้ชำระมัดจำครั้งแรก หรือ</w:t>
      </w:r>
      <w:r>
        <w:rPr>
          <w:rFonts w:ascii="Angsana New" w:hAnsi="Angsana New" w:cs="Angsana New" w:hint="cs"/>
          <w:color w:val="000000"/>
          <w:cs/>
        </w:rPr>
        <w:t>ผู้ประมูล</w:t>
      </w:r>
      <w:r w:rsidRPr="00CD3EB5">
        <w:rPr>
          <w:rFonts w:ascii="Angsana New" w:hAnsi="Angsana New" w:cs="Angsana New"/>
          <w:color w:val="000000"/>
          <w:cs/>
        </w:rPr>
        <w:t>จะนำเงินสดมาชำระครั้งเดียว</w:t>
      </w:r>
      <w:r>
        <w:rPr>
          <w:rFonts w:ascii="Angsana New" w:hAnsi="Angsana New" w:cs="Angsana New" w:hint="cs"/>
          <w:color w:val="000000"/>
          <w:cs/>
        </w:rPr>
        <w:t>ในวันประกาศผลก็ได้</w:t>
      </w:r>
    </w:p>
    <w:p w:rsidR="00A80528" w:rsidRDefault="00A80528" w:rsidP="00A80528">
      <w:pPr>
        <w:ind w:firstLine="720"/>
        <w:jc w:val="both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olor w:val="000000"/>
          <w:cs/>
        </w:rPr>
        <w:t xml:space="preserve">         2.3 </w:t>
      </w:r>
      <w:r w:rsidRPr="00CD3EB5">
        <w:rPr>
          <w:rFonts w:ascii="Angsana New" w:hAnsi="Angsana New" w:cs="Angsana New"/>
          <w:color w:val="000000"/>
          <w:cs/>
        </w:rPr>
        <w:t>หาก</w:t>
      </w:r>
      <w:r>
        <w:rPr>
          <w:rFonts w:ascii="Angsana New" w:hAnsi="Angsana New" w:cs="Angsana New" w:hint="cs"/>
          <w:color w:val="000000"/>
          <w:cs/>
        </w:rPr>
        <w:t>ผู้ประมูล</w:t>
      </w:r>
      <w:r w:rsidRPr="00CD3EB5">
        <w:rPr>
          <w:rFonts w:ascii="Angsana New" w:hAnsi="Angsana New" w:cs="Angsana New"/>
          <w:color w:val="000000"/>
          <w:cs/>
        </w:rPr>
        <w:t>ไม่นำมาชำระ</w:t>
      </w:r>
      <w:r>
        <w:rPr>
          <w:rFonts w:ascii="Angsana New" w:hAnsi="Angsana New" w:cs="Angsana New" w:hint="cs"/>
          <w:color w:val="000000"/>
          <w:cs/>
        </w:rPr>
        <w:t>เงิน</w:t>
      </w:r>
      <w:r w:rsidRPr="00CD3EB5">
        <w:rPr>
          <w:rFonts w:ascii="Angsana New" w:hAnsi="Angsana New" w:cs="Angsana New"/>
          <w:color w:val="000000"/>
          <w:cs/>
        </w:rPr>
        <w:t>ภายในกำหนดเวลาดังกล่าว</w:t>
      </w:r>
      <w:r w:rsidRPr="00CD3EB5"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 w:hint="cs"/>
          <w:color w:val="000000"/>
          <w:cs/>
        </w:rPr>
        <w:t>องค์การบริหารส่วนตำบล</w:t>
      </w:r>
      <w:r w:rsidRPr="00CD3EB5">
        <w:rPr>
          <w:rFonts w:ascii="Angsana New" w:hAnsi="Angsana New" w:cs="Angsana New"/>
          <w:color w:val="000000"/>
          <w:cs/>
        </w:rPr>
        <w:t>จะถือว่าท่านสละสิทธิ์ และจะยึดเงินมัดจำที่วางไว้</w:t>
      </w:r>
      <w:r w:rsidRPr="00CD3EB5"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 w:hint="cs"/>
          <w:color w:val="000000"/>
          <w:cs/>
        </w:rPr>
        <w:t xml:space="preserve">  ซึ่ง</w:t>
      </w:r>
      <w:r>
        <w:rPr>
          <w:rFonts w:ascii="Angsana New" w:hAnsi="Angsana New" w:cs="Angsana New" w:hint="cs"/>
          <w:cs/>
        </w:rPr>
        <w:t>องค์การบริหารส่วนตำบลโพธิ์ทอง ขอสงวนสิทธิให้ผู้เสนอราคาอันดับรอง  และผู้เสนอราคาได้อันดับแรกจะฟ้องร้องมิได้</w:t>
      </w:r>
      <w:r>
        <w:rPr>
          <w:rFonts w:ascii="Angsana New" w:hAnsi="Angsana New" w:cs="Angsana New" w:hint="cs"/>
          <w:color w:val="000000"/>
          <w:cs/>
        </w:rPr>
        <w:t xml:space="preserve">  </w:t>
      </w:r>
    </w:p>
    <w:p w:rsidR="00A80528" w:rsidRPr="00A52D7D" w:rsidRDefault="00A80528" w:rsidP="00A80528">
      <w:pPr>
        <w:spacing w:before="240"/>
        <w:ind w:left="720"/>
        <w:jc w:val="both"/>
        <w:rPr>
          <w:rFonts w:ascii="Angsana New" w:hAnsi="Angsana New" w:cs="Angsana New" w:hint="cs"/>
          <w:b/>
          <w:bCs/>
        </w:rPr>
      </w:pPr>
      <w:r w:rsidRPr="00A52D7D">
        <w:rPr>
          <w:rFonts w:ascii="Angsana New" w:hAnsi="Angsana New" w:cs="Angsana New" w:hint="cs"/>
          <w:b/>
          <w:bCs/>
          <w:cs/>
        </w:rPr>
        <w:t xml:space="preserve">     3. การชำระเงิน</w:t>
      </w:r>
    </w:p>
    <w:p w:rsidR="00A80528" w:rsidRDefault="00A80528" w:rsidP="00A80528">
      <w:pPr>
        <w:ind w:left="1080"/>
        <w:jc w:val="both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 xml:space="preserve">  ให้ผู้เสนอราคาได้  ชำระเงิน   ณ   ฝ่ายจัดเก็บรายได้  องค์การรบริหารส่วนตำบลโพธิ์ทอง  ในวัน</w:t>
      </w:r>
    </w:p>
    <w:p w:rsidR="00A80528" w:rsidRDefault="00A80528" w:rsidP="00A80528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และเวลาราชการ</w:t>
      </w:r>
    </w:p>
    <w:p w:rsidR="00A80528" w:rsidRPr="00A52D7D" w:rsidRDefault="00A80528" w:rsidP="00A80528">
      <w:pPr>
        <w:spacing w:before="240"/>
        <w:ind w:left="720"/>
        <w:jc w:val="both"/>
        <w:rPr>
          <w:rFonts w:ascii="Angsana New" w:hAnsi="Angsana New" w:cs="Angsana New"/>
          <w:b/>
          <w:bCs/>
        </w:rPr>
      </w:pPr>
      <w:r w:rsidRPr="00A52D7D">
        <w:rPr>
          <w:rFonts w:ascii="Angsana New" w:hAnsi="Angsana New" w:cs="Angsana New" w:hint="cs"/>
          <w:b/>
          <w:bCs/>
          <w:cs/>
        </w:rPr>
        <w:t xml:space="preserve">     4.  การรับส่งของ</w:t>
      </w:r>
    </w:p>
    <w:p w:rsidR="00A80528" w:rsidRDefault="00A80528" w:rsidP="00A80528">
      <w:pPr>
        <w:numPr>
          <w:ilvl w:val="1"/>
          <w:numId w:val="1"/>
        </w:numPr>
        <w:jc w:val="both"/>
        <w:rPr>
          <w:rFonts w:ascii="Angsana New" w:hAnsi="Angsana New" w:cs="Angsana New" w:hint="cs"/>
          <w:color w:val="000000"/>
        </w:rPr>
      </w:pPr>
      <w:r w:rsidRPr="00CD3EB5">
        <w:rPr>
          <w:rFonts w:ascii="Angsana New" w:hAnsi="Angsana New" w:cs="Angsana New"/>
          <w:color w:val="000000"/>
          <w:cs/>
        </w:rPr>
        <w:t>เมื่อ</w:t>
      </w:r>
      <w:r>
        <w:rPr>
          <w:rFonts w:ascii="Angsana New" w:hAnsi="Angsana New" w:cs="Angsana New" w:hint="cs"/>
          <w:color w:val="000000"/>
          <w:cs/>
        </w:rPr>
        <w:t>องค์การบริหารส่วนตำบล</w:t>
      </w:r>
      <w:r w:rsidRPr="00CD3EB5">
        <w:rPr>
          <w:rFonts w:ascii="Angsana New" w:hAnsi="Angsana New" w:cs="Angsana New"/>
          <w:color w:val="000000"/>
          <w:cs/>
        </w:rPr>
        <w:t>ได้รับเงินค่าทรัพย์สินถูกต้องครบถ้วนแล้ว</w:t>
      </w:r>
      <w:r w:rsidRPr="00CD3EB5">
        <w:rPr>
          <w:rFonts w:ascii="Angsana New" w:hAnsi="Angsana New" w:cs="Angsana New"/>
          <w:color w:val="000000"/>
        </w:rPr>
        <w:t xml:space="preserve"> </w:t>
      </w:r>
      <w:r w:rsidRPr="00CD3EB5">
        <w:rPr>
          <w:rFonts w:ascii="Angsana New" w:hAnsi="Angsana New" w:cs="Angsana New"/>
          <w:color w:val="000000"/>
          <w:cs/>
        </w:rPr>
        <w:t>จึงจะมอบทรัพย์สินที่</w:t>
      </w:r>
    </w:p>
    <w:p w:rsidR="00A80528" w:rsidRDefault="00A80528" w:rsidP="00A80528">
      <w:pPr>
        <w:jc w:val="both"/>
        <w:rPr>
          <w:rFonts w:ascii="Angsana New" w:hAnsi="Angsana New" w:cs="Angsana New"/>
        </w:rPr>
      </w:pPr>
      <w:r w:rsidRPr="00CD3EB5">
        <w:rPr>
          <w:rFonts w:ascii="Angsana New" w:hAnsi="Angsana New" w:cs="Angsana New"/>
          <w:color w:val="000000"/>
          <w:cs/>
        </w:rPr>
        <w:t>ประมูลได้</w:t>
      </w:r>
      <w:r>
        <w:rPr>
          <w:rFonts w:ascii="Angsana New" w:hAnsi="Angsana New" w:cs="Angsana New"/>
          <w:color w:val="000000"/>
          <w:cs/>
        </w:rPr>
        <w:t>ให้เป็นกรรมสิทธิ์ของผู้ประมูลได</w:t>
      </w:r>
      <w:r>
        <w:rPr>
          <w:rFonts w:ascii="Angsana New" w:hAnsi="Angsana New" w:cs="Angsana New" w:hint="cs"/>
          <w:color w:val="000000"/>
          <w:cs/>
        </w:rPr>
        <w:t>้</w:t>
      </w:r>
    </w:p>
    <w:p w:rsidR="00A80528" w:rsidRDefault="00A80528" w:rsidP="00A80528">
      <w:pPr>
        <w:jc w:val="both"/>
        <w:rPr>
          <w:rFonts w:ascii="Angsana New" w:hAnsi="Angsana New" w:cs="Angsana New"/>
        </w:rPr>
      </w:pPr>
    </w:p>
    <w:p w:rsidR="00A80528" w:rsidRDefault="00A80528" w:rsidP="00A80528">
      <w:pPr>
        <w:jc w:val="both"/>
        <w:rPr>
          <w:rFonts w:ascii="Angsana New" w:hAnsi="Angsana New" w:cs="Angsana New"/>
        </w:rPr>
      </w:pPr>
    </w:p>
    <w:p w:rsidR="00A80528" w:rsidRDefault="00A80528" w:rsidP="00A80528">
      <w:pPr>
        <w:jc w:val="both"/>
        <w:rPr>
          <w:rFonts w:ascii="Angsana New" w:hAnsi="Angsana New" w:cs="Angsana New"/>
        </w:rPr>
      </w:pPr>
    </w:p>
    <w:p w:rsidR="00A80528" w:rsidRDefault="00A80528" w:rsidP="00A80528">
      <w:pPr>
        <w:jc w:val="center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-3-</w:t>
      </w:r>
    </w:p>
    <w:p w:rsidR="00A80528" w:rsidRDefault="00A80528" w:rsidP="00A80528">
      <w:pPr>
        <w:jc w:val="both"/>
        <w:rPr>
          <w:rFonts w:ascii="Angsana New" w:hAnsi="Angsana New" w:cs="Angsana New"/>
        </w:rPr>
      </w:pPr>
    </w:p>
    <w:p w:rsidR="00A80528" w:rsidRDefault="00A80528" w:rsidP="00A80528">
      <w:pPr>
        <w:numPr>
          <w:ilvl w:val="1"/>
          <w:numId w:val="1"/>
        </w:numPr>
        <w:ind w:left="1582" w:hanging="357"/>
        <w:jc w:val="both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>ผู้เสนอราคาได้ต้องยอมรับสิ่งของตามสภาพ จำนวนรายการที่จัดไว้เท่านั้น      และจะปฏิเสธไม่</w:t>
      </w:r>
    </w:p>
    <w:p w:rsidR="00A80528" w:rsidRPr="00A52D7D" w:rsidRDefault="00A80528" w:rsidP="00A80528">
      <w:pPr>
        <w:jc w:val="both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>ยอมรับเป็นบางส่วนไม่ได้  อีกทั้งจะเรียกร้องค่าเสียหายใด ๆ ไม่ได้ทั้งสิ้น  และให้ติดต่อขอรับสิ่งของจากคณะกรรมการส่งมอบพัสดุฯ  ในวันและเวลาราชการ  และจะต้องมาดำเนินการขนย้ายเอง</w:t>
      </w:r>
      <w:r w:rsidRPr="00391F0E">
        <w:rPr>
          <w:rFonts w:ascii="Angsana New" w:hAnsi="Angsana New" w:cs="Angsana New"/>
          <w:color w:val="000000"/>
          <w:cs/>
        </w:rPr>
        <w:t>ออกจากที่เก็บรักษา</w:t>
      </w:r>
    </w:p>
    <w:p w:rsidR="00A80528" w:rsidRPr="00A52D7D" w:rsidRDefault="00A80528" w:rsidP="00A80528">
      <w:pPr>
        <w:spacing w:after="240"/>
        <w:rPr>
          <w:rFonts w:ascii="Angsana New" w:hAnsi="Angsana New" w:cs="Angsana New" w:hint="cs"/>
        </w:rPr>
      </w:pPr>
      <w:r w:rsidRPr="00391F0E">
        <w:rPr>
          <w:rFonts w:ascii="Angsana New" w:hAnsi="Angsana New" w:cs="Angsana New"/>
          <w:color w:val="000000"/>
          <w:cs/>
        </w:rPr>
        <w:t>ของ</w:t>
      </w:r>
      <w:r>
        <w:rPr>
          <w:rFonts w:ascii="Angsana New" w:hAnsi="Angsana New" w:cs="Angsana New" w:hint="cs"/>
          <w:color w:val="000000"/>
          <w:cs/>
        </w:rPr>
        <w:t>องค์การบริหารส่วนตำบล</w:t>
      </w:r>
      <w:r w:rsidRPr="00391F0E">
        <w:rPr>
          <w:rFonts w:ascii="Angsana New" w:hAnsi="Angsana New" w:cs="Angsana New"/>
          <w:color w:val="000000"/>
          <w:cs/>
        </w:rPr>
        <w:t>โดยจะต้องรับผิดชอบค่าใช้จ่ายเองทั้งหมด</w:t>
      </w:r>
    </w:p>
    <w:p w:rsidR="00A80528" w:rsidRPr="00C7067F" w:rsidRDefault="00A80528" w:rsidP="00A80528">
      <w:pPr>
        <w:spacing w:after="240"/>
        <w:jc w:val="both"/>
        <w:rPr>
          <w:rFonts w:ascii="Angsana New" w:hAnsi="Angsana New" w:cs="Angsana New"/>
        </w:rPr>
      </w:pPr>
      <w:r w:rsidRPr="00C7067F">
        <w:rPr>
          <w:rFonts w:ascii="Angsana New" w:hAnsi="Angsana New" w:cs="Angsana New"/>
          <w:cs/>
        </w:rPr>
        <w:tab/>
      </w:r>
      <w:r w:rsidRPr="00C7067F">
        <w:rPr>
          <w:rFonts w:ascii="Angsana New" w:hAnsi="Angsana New" w:cs="Angsana New"/>
          <w:cs/>
        </w:rPr>
        <w:tab/>
      </w:r>
      <w:r w:rsidRPr="00C7067F">
        <w:rPr>
          <w:rFonts w:ascii="Angsana New" w:hAnsi="Angsana New" w:cs="Angsana New"/>
          <w:cs/>
        </w:rPr>
        <w:tab/>
        <w:t xml:space="preserve">ประกาศ    ณ   วันที่   </w:t>
      </w:r>
      <w:r>
        <w:rPr>
          <w:rFonts w:ascii="Angsana New" w:hAnsi="Angsana New" w:cs="Angsana New"/>
          <w:b/>
          <w:bCs/>
          <w:i/>
          <w:iCs/>
        </w:rPr>
        <w:t>17</w:t>
      </w:r>
      <w:r>
        <w:rPr>
          <w:rFonts w:ascii="Angsana New" w:hAnsi="Angsana New" w:cs="Angsana New" w:hint="cs"/>
          <w:b/>
          <w:bCs/>
          <w:i/>
          <w:iCs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 </w:t>
      </w:r>
      <w:r w:rsidRPr="00C7067F">
        <w:rPr>
          <w:rFonts w:ascii="Angsana New" w:hAnsi="Angsana New" w:cs="Angsana New"/>
        </w:rPr>
        <w:t xml:space="preserve"> </w:t>
      </w:r>
      <w:r w:rsidRPr="00C7067F">
        <w:rPr>
          <w:rFonts w:ascii="Angsana New" w:hAnsi="Angsana New" w:cs="Angsana New"/>
          <w:cs/>
        </w:rPr>
        <w:t xml:space="preserve"> </w:t>
      </w:r>
      <w:proofErr w:type="gramStart"/>
      <w:r w:rsidRPr="00C7067F">
        <w:rPr>
          <w:rFonts w:ascii="Angsana New" w:hAnsi="Angsana New" w:cs="Angsana New"/>
          <w:cs/>
        </w:rPr>
        <w:t xml:space="preserve">เดือน  </w:t>
      </w:r>
      <w:r>
        <w:rPr>
          <w:rFonts w:ascii="Angsana New" w:hAnsi="Angsana New" w:cs="Angsana New" w:hint="cs"/>
          <w:cs/>
        </w:rPr>
        <w:t>กันยายน</w:t>
      </w:r>
      <w:proofErr w:type="gramEnd"/>
      <w:r w:rsidRPr="00C7067F">
        <w:rPr>
          <w:rFonts w:ascii="Angsana New" w:hAnsi="Angsana New" w:cs="Angsana New"/>
          <w:cs/>
        </w:rPr>
        <w:t xml:space="preserve">  พ.ศ.  255</w:t>
      </w:r>
      <w:r>
        <w:rPr>
          <w:rFonts w:ascii="Angsana New" w:hAnsi="Angsana New" w:cs="Angsana New" w:hint="cs"/>
          <w:cs/>
        </w:rPr>
        <w:t>8</w:t>
      </w:r>
    </w:p>
    <w:p w:rsidR="00A80528" w:rsidRDefault="00A80528" w:rsidP="00A80528">
      <w:pPr>
        <w:rPr>
          <w:rFonts w:ascii="Angsana New" w:hAnsi="Angsana New" w:cs="Angsana New"/>
        </w:rPr>
      </w:pPr>
    </w:p>
    <w:p w:rsidR="00A80528" w:rsidRPr="00C7067F" w:rsidRDefault="00A80528" w:rsidP="00A80528">
      <w:pPr>
        <w:rPr>
          <w:rFonts w:ascii="Angsana New" w:hAnsi="Angsana New" w:cs="Angsana New" w:hint="cs"/>
          <w:cs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กาแมน  </w:t>
      </w:r>
      <w:proofErr w:type="spellStart"/>
      <w:r>
        <w:rPr>
          <w:rFonts w:ascii="Angsana New" w:hAnsi="Angsana New" w:cs="Angsana New" w:hint="cs"/>
          <w:cs/>
        </w:rPr>
        <w:t>สมาด</w:t>
      </w:r>
      <w:proofErr w:type="spellEnd"/>
    </w:p>
    <w:p w:rsidR="00A80528" w:rsidRPr="00C7067F" w:rsidRDefault="00A80528" w:rsidP="00A80528">
      <w:pPr>
        <w:ind w:right="-284"/>
        <w:jc w:val="center"/>
        <w:rPr>
          <w:rFonts w:ascii="Angsana New" w:hAnsi="Angsana New" w:cs="Angsana New"/>
        </w:rPr>
      </w:pPr>
      <w:r w:rsidRPr="00C7067F">
        <w:rPr>
          <w:rFonts w:ascii="Angsana New" w:hAnsi="Angsana New" w:cs="Angsana New"/>
        </w:rPr>
        <w:t xml:space="preserve"> </w:t>
      </w:r>
      <w:proofErr w:type="gramStart"/>
      <w:r w:rsidRPr="00C7067F">
        <w:rPr>
          <w:rFonts w:ascii="Angsana New" w:hAnsi="Angsana New" w:cs="Angsana New"/>
        </w:rPr>
        <w:t>(</w:t>
      </w:r>
      <w:r w:rsidRPr="00C7067F">
        <w:rPr>
          <w:rFonts w:ascii="Angsana New" w:hAnsi="Angsana New" w:cs="Angsana New"/>
          <w:cs/>
        </w:rPr>
        <w:t xml:space="preserve"> นายกาแมน</w:t>
      </w:r>
      <w:proofErr w:type="gramEnd"/>
      <w:r w:rsidRPr="00C7067F">
        <w:rPr>
          <w:rFonts w:ascii="Angsana New" w:hAnsi="Angsana New" w:cs="Angsana New"/>
          <w:cs/>
        </w:rPr>
        <w:t xml:space="preserve">  </w:t>
      </w:r>
      <w:proofErr w:type="spellStart"/>
      <w:r w:rsidRPr="00C7067F">
        <w:rPr>
          <w:rFonts w:ascii="Angsana New" w:hAnsi="Angsana New" w:cs="Angsana New"/>
          <w:cs/>
        </w:rPr>
        <w:t>สมาด</w:t>
      </w:r>
      <w:proofErr w:type="spellEnd"/>
      <w:r w:rsidRPr="00C7067F">
        <w:rPr>
          <w:rFonts w:ascii="Angsana New" w:hAnsi="Angsana New" w:cs="Angsana New"/>
          <w:cs/>
        </w:rPr>
        <w:t xml:space="preserve"> </w:t>
      </w:r>
      <w:r w:rsidRPr="00C7067F">
        <w:rPr>
          <w:rFonts w:ascii="Angsana New" w:hAnsi="Angsana New" w:cs="Angsana New"/>
        </w:rPr>
        <w:t>)</w:t>
      </w:r>
    </w:p>
    <w:p w:rsidR="00A80528" w:rsidRPr="00C7067F" w:rsidRDefault="00A80528" w:rsidP="00A80528">
      <w:pPr>
        <w:ind w:right="-284"/>
        <w:jc w:val="center"/>
        <w:rPr>
          <w:rFonts w:ascii="Angsana New" w:hAnsi="Angsana New" w:cs="Angsana New"/>
        </w:rPr>
      </w:pPr>
      <w:r w:rsidRPr="00C7067F">
        <w:rPr>
          <w:rFonts w:ascii="Angsana New" w:hAnsi="Angsana New" w:cs="Angsana New"/>
          <w:cs/>
        </w:rPr>
        <w:t>นายกองค์การบริหารส่วนตำบลโพธิ์ทอง</w:t>
      </w:r>
    </w:p>
    <w:p w:rsidR="00B24F4B" w:rsidRDefault="00B24F4B"/>
    <w:sectPr w:rsidR="00B24F4B" w:rsidSect="00A8052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216"/>
    <w:multiLevelType w:val="multilevel"/>
    <w:tmpl w:val="5A5E34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1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74"/>
        </w:tabs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01"/>
        </w:tabs>
        <w:ind w:left="4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88"/>
        </w:tabs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15"/>
        </w:tabs>
        <w:ind w:left="7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42"/>
        </w:tabs>
        <w:ind w:left="8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29"/>
        </w:tabs>
        <w:ind w:left="10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56"/>
        </w:tabs>
        <w:ind w:left="1125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80528"/>
    <w:rsid w:val="00A80528"/>
    <w:rsid w:val="00B2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8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0528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80528"/>
    <w:rPr>
      <w:rFonts w:ascii="AngsanaUPC" w:eastAsia="Cordia New" w:hAnsi="AngsanaUPC" w:cs="AngsanaUPC"/>
      <w:b/>
      <w:bCs/>
      <w:sz w:val="36"/>
      <w:szCs w:val="36"/>
    </w:rPr>
  </w:style>
  <w:style w:type="character" w:styleId="a5">
    <w:name w:val="Hyperlink"/>
    <w:basedOn w:val="a0"/>
    <w:rsid w:val="00A805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THO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</cp:revision>
  <dcterms:created xsi:type="dcterms:W3CDTF">2015-09-06T07:36:00Z</dcterms:created>
  <dcterms:modified xsi:type="dcterms:W3CDTF">2015-09-06T07:37:00Z</dcterms:modified>
</cp:coreProperties>
</file>