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08"/>
        <w:tblW w:w="10632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2"/>
      </w:tblGrid>
      <w:tr w:rsidR="003642C1" w:rsidRPr="003642C1" w:rsidTr="003642C1">
        <w:trPr>
          <w:trHeight w:val="228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๘/๒๕๕๗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สอบราคาจ้างก่อสร้างคูระบายน้ำ </w:t>
            </w:r>
            <w:proofErr w:type="spellStart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 ทางแยกถนนบ้านมะยิง-บ้านยางด้วนไปทางทิศตะวันตก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สอบราคาจ้างก่อสร้างคูระบายน้ำ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ทางแยกถนนบ้านมะยิง-บ้านยางด้วนไปทางทิศตะวันตก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โดยทำการก่อสร้างคูระบายน้ำ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พร้อมฝาปิด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ปากคูกว้าง ๐.๔๐ เมตร ท้องคูลึก 0.50 เมตร ยาว 45 เมตร ตาม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องค์การบริหารส่วนตำบลการปกครอง พร้อมติดตั้งป้ายประชาสัมพันธ์โครงการตามแบบ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โพธิ์ทอง กำหนด จำนวน 1 ป้าย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 ๑๖๓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๐๐๐.- บาท (เงินหนึ่งแสนหกหมื่นสามพันบาทถ้วน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สถานที่ก่อสร้างคูระบายน้ำทางแยกถนนบ้านมะยิง-บ้านยางด้วน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๒.๑ ผู้เสนอราคาต้องเป็นผู้มีอาชีพรับจ้างงานที่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๒.๕ ผู้เสนอราคาต้องผ่านการคัดเลือกผู้มีคุณสมบัติเบื้องต้นในการจ้างของกรม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๒.๖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๘๑</w:t>
            </w:r>
            <w:proofErr w:type="gram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หรือหน่วยงานเอกชนที่กรมเชื่อถือ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สำเนาใบทะเบียนภาษีมูลค่าเพิ่ม(ถ้ามี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สำเนาหนังสือรับรอง(ถ้ามี)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(๒) สำเนาหนังสือรับรองผลงานก่อสร้าง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ประธานคณะกรรมการเปิดซองสอบราคาจ้างก่อสร้างคูระบายน้ำ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ทางแยกถนนบ้านมะยิง-บ้านยางด้วนไปทางทิศตะวันตก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๘/๒๕๕๗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หากปรากฏต่อคณะกรรมการเปิดซอง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กรมจะจ่ายเงินค่าจ้าง โดยแบ่งออกเป็น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เดือน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๑๖๓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(หนึ่งแสนหกหมื่นสามพันบาทถ้วน)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3642C1" w:rsidRPr="003642C1" w:rsidTr="003642C1">
        <w:trPr>
          <w:trHeight w:val="143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 w:rsidTr="003642C1">
        <w:trPr>
          <w:trHeight w:val="687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3642C1" w:rsidRPr="003642C1" w:rsidTr="003642C1">
        <w:trPr>
          <w:trHeight w:val="143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 w:rsidTr="003642C1">
        <w:trPr>
          <w:trHeight w:val="687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7B7A30" w:rsidRDefault="007B7A30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tbl>
      <w:tblPr>
        <w:tblpPr w:leftFromText="180" w:rightFromText="180" w:horzAnchor="margin" w:tblpXSpec="center" w:tblpY="536"/>
        <w:tblW w:w="1049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0"/>
      </w:tblGrid>
      <w:tr w:rsidR="003642C1" w:rsidRPr="003642C1" w:rsidTr="003642C1">
        <w:trPr>
          <w:tblCellSpacing w:w="0" w:type="dxa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๑๑/๒๕๕๗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สายโคกขี้เหล็ก - โคก</w:t>
            </w:r>
            <w:proofErr w:type="spellStart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เรี้ยะ</w:t>
            </w:r>
            <w:proofErr w:type="spellEnd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สายโคกขี้เหล็ก - โคก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เรี้ยะ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กว้าง 3.00 เมตร ยาว 100 เมตร หนา 0.15 เมตร หรือมีพื้นที่ไม่น้อยกว่า 300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ม. พร้อมถมไหล่ทางหินคลุกตามสภาพพื้นที่ ทั้ง 2 ข้าง รายละเอียดก่อสร้างตามแบบ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โพธิ์ทองกำหนด จำนวน ๑ ป้าย ราคากลางของงานก่อสร้างในการสอบราคาครั้งนี้เป็นเงินทั้งสิ้น ๑๔๕</w:t>
            </w:r>
            <w:proofErr w:type="gram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๐๐๐.บาท</w:t>
            </w:r>
            <w:proofErr w:type="gram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(เงินหนึ่งแสนสี่หมื่นห้าพันบาทถ้วน)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สถานที่ก่อสร้างถนสายโคกขี้เหล็ก-โคก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เรี๊ย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๒.๑ ผู้เสนอราคาต้องเป็นผู้มีอาชีพรับจ้างงานที่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๒.๕ ผู้เสนอราคาต้องผ่านการคัดเลือกผู้มีคุณสมบัติเบื้องต้นในการจ้างขององค์การบริหารส่วนตำบล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๒.๖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๗๒</w:t>
            </w:r>
            <w:proofErr w:type="gram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สำเนาใบทะเบียนภาษีมูลค่าเพิ่ม(ถ้ามี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สำเนาหนังสือรับรอง(ถ้ามี)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(๒) สำเนาหนังสือรับรองผลงานก่อสร้าง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ประธานคณะกรรมการเปิดซองสอบราคาจ้างก่อสร้างถนน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สายโคกขี้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เหล้ก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-โคก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เรี๊ย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๑๑/๒๕๕๗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หากปรากฏต่อคณะกรรมการเปิดซอง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องค์การบริหารส่วนตำบลจะจ่ายเงินค่าจ้าง โดยแบ่งออกเป็น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เดือน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๑๔๕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(หนึ่งแสนสี่หมื่นห้าพันบาทถ้วน)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แจ้งการสั่งหรือนำสิ่งของดังกล่าวเข้ามาจากต่างประเทศต่อองค์การบริหารส่วนตำบลเจ้าท่าภายใน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เว้นแต่จะได้รับอนุญาตจากองค์การบริหารส่วนตำบลเจ้าท่า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3642C1" w:rsidRPr="003642C1" w:rsidTr="003642C1">
        <w:trPr>
          <w:tblCellSpacing w:w="0" w:type="dxa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 w:rsidTr="003642C1">
        <w:trPr>
          <w:tblCellSpacing w:w="0" w:type="dxa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3642C1" w:rsidRPr="003642C1" w:rsidTr="003642C1">
        <w:trPr>
          <w:tblCellSpacing w:w="0" w:type="dxa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 w:rsidTr="003642C1">
        <w:trPr>
          <w:tblCellSpacing w:w="0" w:type="dxa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3642C1" w:rsidRP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tbl>
      <w:tblPr>
        <w:tblW w:w="1076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767"/>
      </w:tblGrid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๖/๒๕๕๗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สายตีนดอน - บ่อไหล่ ช่วงที่ ๓ หมู่ที่ ๓ 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3642C1" w:rsidRPr="003642C1" w:rsidRDefault="003642C1" w:rsidP="003642C1">
            <w:pPr>
              <w:spacing w:after="0" w:line="240" w:lineRule="auto"/>
              <w:ind w:left="168" w:right="676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สายตีนดอน - บ่อไหล่ ช่วงที่ ๓ หมู่ที่ ๓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กว้าง 4.00 เมตร ยาว 100 เมตร หนา 0.15 เมตรหรือมีพื้นที่ไม่น้อยกว่า 400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ม. พร้อมถมไหล่ทางหินคลุกข้างละ 0.50 เมตร ทั้ง 2 ข้าง รายละเอียดก่อสร้างตามแบบ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โพธิ์ทองกำหนด จำนวน 1 ป้าย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ราคากลางของงานก่อสร้างในการสอบราคาครั้งนี้เป็นเงินทั้งสิ้น ๑๘๘</w:t>
            </w:r>
            <w:proofErr w:type="gramStart"/>
            <w:r w:rsidRPr="003642C1">
              <w:rPr>
                <w:rFonts w:ascii="TH SarabunIT๙" w:eastAsia="Cordia New" w:hAnsi="TH SarabunIT๙" w:cs="TH SarabunIT๙"/>
                <w:color w:val="000000"/>
                <w:sz w:val="28"/>
              </w:rPr>
              <w:t>,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๐๐๐</w:t>
            </w:r>
            <w:proofErr w:type="gramEnd"/>
            <w:r w:rsidRPr="003642C1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.- บาท (เงินหนึ่งแสนแปดหมื่นแปดพันบาทถ้วน)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สถานที่ก่อสร้างถนนสายตีนดอน-บ่อไหล่ ช่วง ๓ หมู่ที่ ๓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๒.๑ ผู้เสนอราคาต้องเป็นผู้มีอาชีพรับจ้างงานที่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๒.๕ ผู้เสนอราคาต้องผ่านการคัดเลือกผู้มีคุณสมบัติเบื้องต้นในการจ้างขององค์การบริหารส่วนตำบล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๒.๖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๙๔</w:t>
            </w:r>
            <w:proofErr w:type="gram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สำเนาใบทะเบียนภาษีมูลค่าเพิ่ม(ถ้ามี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,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สำเนาหนังสือรับรอง 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สำเนาหนังสือรับรองผลงานก่อสร้าง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ประธานคณะกรรมการเปิดซองสอบราคาจ้างก่อสร้างถนน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สายตีนดอน - บ่อไหล่ ช่วงที่ ๓ หมู่ที่ ๓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๖/๒๕๕๗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หากปรากฏต่อคณะกรรมการเปิดซอง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๗. ค่าจ้างและการจ่ายเงิน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องค์การบริหารส่วนตำบลจะจ่ายเงินค่าจ้าง โดยแบ่งออกเป็น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เดือน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๑๘๘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(หนึ่งแสนแปดหมื่นแปดพันบาทถ้วน)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3642C1" w:rsidRP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tbl>
      <w:tblPr>
        <w:tblW w:w="1076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797"/>
      </w:tblGrid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๙/๒๕๕๗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สายทางควาย ช่วงที่ ๔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สายทางควาย ช่วงที่ ๔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ล.กว้าง 4.00 เมตร ยาว 55 เมตร หนา 0.15 เมตร หรือมีพื้นที่ไม่น้อยกว่า 220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ม. พร้อมถมไหล่ทางหินคลุกตามสภาพพื้นที่ ทั้ง 2 ข้าง รายละเอียดก่อสร้างตามแบบ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โพธิ์ทองพร้อมติดตั้งป้ายประชาสัมพันธ์โครงการตามแบบ </w:t>
            </w:r>
            <w:proofErr w:type="spellStart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โพธิ์ทองกำหนด จำนวน 1 ป้า</w:t>
            </w:r>
            <w:r w:rsidRPr="003642C1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ย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สถานที่ก่อสร้างถนนสายทางควาย ช่วงที่ ๔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๒.๑ ผู้เสนอราคาต้องเป็นผู้มีอาชีพรับจ้างงานที่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ได้รับผลของการสั่งให้นิติบุคคลหรือบุคคลอื่นเป็นผู้ทิ้งงานตามระเบียบของทางราชการ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๒.๕ ผู้เสนอราคาต้องผ่านการคัดเลือกผู้มีคุณสมบัติเบื้องต้นในการจ้างขององค์การบริหารส่วนตำบล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๒.๖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๕๒</w:t>
            </w:r>
            <w:proofErr w:type="gram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 (ถ้ามี)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สำเนาใบทะเบียนพาณิชย์(ถ้ามี)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สำเนาหนังสือรับรองผลงานก่อสร้าง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ประธานคณะกรรมการเปิดซองสอบราคาจ้างก่อสร้างถนน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สายทางควาย ช่วงที่ ๔ หมู่ที่ ๖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๙/๒๕๕๗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หากปรากฏต่อคณะกรรมการเปิดซอง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องค์การบริหารส่วนตำบลจะจ่ายเงินค่าจ้าง โดยแบ่งออกเป็น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งวดสุดท้าย เป็นจำนวนเงินในอัตราร้อยละ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เดือน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๑๐๔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(หนึ่งแสนสี่พันบาทถ้วน)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p w:rsidR="003642C1" w:rsidRDefault="003642C1">
      <w:pPr>
        <w:rPr>
          <w:rFonts w:hint="cs"/>
        </w:rPr>
      </w:pP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22"/>
      </w:tblGrid>
      <w:tr w:rsidR="003642C1" w:rsidRPr="003642C1" w:rsidTr="003642C1">
        <w:trPr>
          <w:tblCellSpacing w:w="0" w:type="dxa"/>
          <w:jc w:val="center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๑๐/๒๕๕๗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สายบ้านทุ่งรง-บ้านโคกยาร่วง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3642C1" w:rsidRPr="003642C1" w:rsidRDefault="003642C1" w:rsidP="003642C1">
            <w:pPr>
              <w:spacing w:after="0" w:line="240" w:lineRule="auto"/>
              <w:ind w:left="699" w:right="1066" w:firstLine="142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สายบ้านทุ่งรง-บ้านโคกยาร่วง หมู่ที่ ๗ ตำบลโพธิ์</w:t>
            </w:r>
            <w:r w:rsidRPr="003642C1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  <w:cs/>
              </w:rPr>
              <w:t>ทอง</w:t>
            </w:r>
            <w:r w:rsidRPr="003642C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3642C1">
              <w:rPr>
                <w:rFonts w:asciiTheme="majorBidi" w:eastAsia="Cordia New" w:hAnsiTheme="majorBidi" w:cstheme="majorBidi"/>
                <w:i/>
                <w:iCs/>
                <w:color w:val="000000"/>
                <w:sz w:val="32"/>
                <w:szCs w:val="32"/>
                <w:cs/>
              </w:rPr>
              <w:t>ล.กว้าง 4.00 เมตร ยาว 100 เมตร หนา 0.15 เมตร หรือมีพื้นที่ไม่น้อยกว่า 400</w:t>
            </w:r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ตร.ม</w:t>
            </w:r>
            <w:proofErr w:type="spellEnd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 xml:space="preserve"> พร้อมถมไหล่ทางหินคลุกตามสภาพพื้นที่ ทั้ง 2 ข้าง รายละเอียดก่อสร้างตามแบบ </w:t>
            </w:r>
            <w:proofErr w:type="spellStart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 xml:space="preserve">โพธิ์ทองพร้อมติดตั้งป้ายประชาสัมพันธ์โครงการตามแบบ </w:t>
            </w:r>
            <w:proofErr w:type="spellStart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>โพธิ์ทองกำหนด จำนวน 1 ป้าย ราคากลางของงานก่อสร้างในการสอบราคาครั้งนี้เป็นเงินทั้งสิ้น ๑๘๘</w:t>
            </w:r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</w:rPr>
              <w:t>,</w:t>
            </w:r>
            <w:r w:rsidRPr="003642C1">
              <w:rPr>
                <w:rFonts w:asciiTheme="majorBidi" w:eastAsia="Cordia New" w:hAnsiTheme="majorBidi" w:cstheme="majorBidi"/>
                <w:color w:val="000000"/>
                <w:sz w:val="32"/>
                <w:szCs w:val="32"/>
                <w:cs/>
              </w:rPr>
              <w:t xml:space="preserve">๐๐๐.- บาท (เงินหนึ่งแสนแปดหมื่นแปดพันบาทถ้วน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สถานที่ก่อสร้างถนนสายทุ่งรง-บ้านโคกยาร่วง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๒.๑ ผู้เสนอราคาต้องเป็นผู้มีอาชีพรับจ้างงานที่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๒.๕ ผู้เสนอราคาต้องผ่านการคัดเลือกผู้มีคุณสมบัติเบื้องต้นในการจ้างขององค์การบริหารส่วนตำบล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๒.๖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๙๔</w:t>
            </w:r>
            <w:proofErr w:type="gram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="00D206DB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</w:t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สำเนาใบทะเบียนภาษีมูลค่าเพิ่ม(ถ้ามี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สำเนาหนังสือรับรอง(ถ้ามี)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แทน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สำเนาหนังสือรับรองผลงานก่อสร้าง พร้อมทั้งรับรองสำเนาถูกต้อง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ประธานคณะกรรมการเปิดซองสอบราคาจ้างก่อสร้างถนน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สายบ้านทุ่งรง-บ้านโคกยาร่วง หมู่ที่ ๗ ตำบลโพธิ์ทอง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๑๐/๒๕๕๗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หากปรากฏต่อคณะกรรมการเปิดซอง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องค์การบริหารส่วนตำบลจะจ่ายเงินค่าจ้าง โดยแบ่งออกเป็น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เดือน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๑๘๘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(หนึ่งแสนแปดหมื่นแปดพันบาทถ้วน)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3642C1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3642C1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3642C1" w:rsidRPr="003642C1" w:rsidTr="003642C1">
        <w:trPr>
          <w:tblCellSpacing w:w="0" w:type="dxa"/>
          <w:jc w:val="center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 w:rsidTr="003642C1">
        <w:trPr>
          <w:tblCellSpacing w:w="0" w:type="dxa"/>
          <w:jc w:val="center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3642C1" w:rsidRPr="003642C1" w:rsidTr="003642C1">
        <w:trPr>
          <w:tblCellSpacing w:w="0" w:type="dxa"/>
          <w:jc w:val="center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642C1" w:rsidRPr="003642C1" w:rsidTr="003642C1">
        <w:trPr>
          <w:tblCellSpacing w:w="0" w:type="dxa"/>
          <w:jc w:val="center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2C1" w:rsidRPr="003642C1" w:rsidRDefault="003642C1" w:rsidP="003642C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3642C1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3642C1" w:rsidRDefault="00D206DB">
      <w:pPr>
        <w:rPr>
          <w:rFonts w:hint="cs"/>
        </w:rPr>
      </w:pPr>
      <w:r>
        <w:rPr>
          <w:rFonts w:hint="cs"/>
          <w:cs/>
        </w:rPr>
        <w:t xml:space="preserve"> </w:t>
      </w:r>
    </w:p>
    <w:p w:rsidR="00D206DB" w:rsidRDefault="00D206DB">
      <w:pPr>
        <w:rPr>
          <w:rFonts w:hint="cs"/>
        </w:rPr>
      </w:pPr>
    </w:p>
    <w:p w:rsidR="00D206DB" w:rsidRDefault="00D206DB">
      <w:pPr>
        <w:rPr>
          <w:rFonts w:hint="cs"/>
        </w:rPr>
      </w:pPr>
    </w:p>
    <w:p w:rsidR="00D206DB" w:rsidRDefault="00D206DB"/>
    <w:p w:rsidR="00D206DB" w:rsidRDefault="00D206DB"/>
    <w:p w:rsidR="00D206DB" w:rsidRDefault="00D206DB"/>
    <w:p w:rsidR="00D206DB" w:rsidRDefault="00D206DB"/>
    <w:p w:rsidR="00D206DB" w:rsidRDefault="00D206DB"/>
    <w:p w:rsidR="00D206DB" w:rsidRDefault="00D206DB"/>
    <w:p w:rsidR="00D206DB" w:rsidRDefault="00D206DB"/>
    <w:p w:rsidR="00D206DB" w:rsidRDefault="00D206DB"/>
    <w:tbl>
      <w:tblPr>
        <w:tblW w:w="1111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99"/>
      </w:tblGrid>
      <w:tr w:rsidR="00D206DB" w:rsidRPr="00D206DB" w:rsidTr="00D206DB">
        <w:trPr>
          <w:tblCellSpacing w:w="0" w:type="dxa"/>
          <w:jc w:val="center"/>
        </w:trPr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6DB" w:rsidRPr="00D206DB" w:rsidRDefault="00D206DB" w:rsidP="00D206DB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๔/๒๕๕๗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สอบราคาจ้างบุกเบิกถนนสายบ้านนายพัว เสือรักษา - คลองขุด หมู่ที่ ๑ ตำบลโพธิ์ทอง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D206DB" w:rsidRPr="00D206DB" w:rsidRDefault="00D206DB" w:rsidP="00D206D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สอบราคาจ้างบุกเบิกถนนสายบ้านนายพัว เสือรักษา - คลองขุด หมู่ที่ ๑ ตำบลโพธิ์</w:t>
            </w:r>
            <w:r w:rsidRPr="00D206DB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  <w:cs/>
              </w:rPr>
              <w:t>ทอง</w:t>
            </w:r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โดยทำการเกรด</w:t>
            </w:r>
            <w:proofErr w:type="gramStart"/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เกลี่ยถนนพร้อมถมดิน</w:t>
            </w:r>
            <w:proofErr w:type="gramEnd"/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กว้างเฉลี่ย 3.00 เมตร ยาว 600 เมตร ปริมาณ ดิน 360 ลบ.ม. พร้อมเกลี่ย พร้อมถมหินคลุก กว้างเฉลี่ย 3.00 เมตร ยาว 600 เมตร ปริมาณหินคลุก 180 ลบ.ม. พร้อมเกลี่ย รายละเอียดตามแบบ </w:t>
            </w:r>
            <w:proofErr w:type="spellStart"/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D206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โพธิ์ทองกำหนด จำนวน 1 ป้าย ราคากลางของงานก่อสร้างในการสอบราคาครั้งนี้เป็นเงินทั้งสิ้น</w:t>
            </w:r>
            <w:r w:rsidRPr="00D206DB">
              <w:rPr>
                <w:rFonts w:asciiTheme="majorBidi" w:eastAsia="Times New Roman" w:hAnsiTheme="majorBidi" w:cstheme="majorBidi"/>
                <w:vanish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  <w:t xml:space="preserve">  </w:t>
            </w:r>
            <w:r w:rsidRPr="00D206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188</w:t>
            </w:r>
            <w:proofErr w:type="gramStart"/>
            <w:r w:rsidRPr="00D206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D206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proofErr w:type="gramEnd"/>
            <w:r w:rsidRPr="00D206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 (เงินหนึ่งแสนแปดหมื่นแปดพันบาทถ้วน)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สถานที่บุกเบิกถนนสายบ้านนายพัว เสือรักษา-คลองขุด หมู่ที่ ๑ ตำบลโพธิ์ทอง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1D4456" w:rsidRDefault="00D206DB" w:rsidP="00D206DB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๒.๑ ผู้เสนอราคาต้องเป็นผู้มีอาชีพรับจ้างงานที่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ของการสั่งให้นิติบุคคลหรือบุคคลอื่นเป็นผู้ทิ้งงานตามระเบียบของทางราชการ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๒.๕ ผู้เสนอราคาต้องผ่านการคัดเลือกผู้มีคุณสมบัติเบื้องต้นในการจ้างของกรม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๒.๖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๙๔</w:t>
            </w:r>
            <w:proofErr w:type="gramStart"/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หรือหน่วยงานเอกชนที่กรมเชื่อถือ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 (ถ้ามี)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สำเนาใบทะเบียนพาณิชย์(ถ้ามี)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สำเนาหนังสือรับรองผลงานก่อสร้าง พร้อมทั้งรับรองสำเนาถูกต้อง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๔. การเสนอราคา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ประธานคณะกรรมการเปิดซองสอบราคาจ้างบุกเบิกถนนสายบ้านนายพัว เสือรักษา - คลองขุด หมู่ที่ ๑ ตำบลโพธิ์ทอง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๔/๒๕๕๗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 น.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หากปรากฏต่อคณะกรรมการเปิดซอง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ประกาศ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ศูนย์รวมข้อมูลข่าวสารการซื้อหรือการจ้างขององค์การบริหารส่วนตำบลระดับอำเภอ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กรมจะจ่ายเงินค่าจ้าง โดยแบ่งออกเป็น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ค่าปรับตามแบบสัญญาจ้างข้อ ๑๗ ให้คิดในอัตราร้อยละ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เดือน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นับถัดจากวันที่องค์การบริหารส่วนตำบลได้</w:t>
            </w:r>
            <w:r w:rsidR="001D445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รับมอบงาน โดยผู้รับจ้างต้องรีบจัดการซ่อมแซมแก้ไขให้ใช้การได้ดีดังเดิมภายใน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เงินงบประมาณประจำปี 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พ.ศ. ๒๕๕๗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๑๘๘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(หนึ่งแสนแปดหมื่นแปดพันบาทถ้วน)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</w:t>
            </w:r>
            <w:r w:rsidR="001D445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</w:t>
            </w:r>
            <w:r w:rsidR="001D445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</w:t>
            </w:r>
            <w:r w:rsidR="001D445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หรือเป็นของที่รัฐมนตรีว่าการกระทรวงคมนาคมประกาศยกเว้นให้บรรทุกโดยเรืออื่น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</w:t>
            </w:r>
            <w:r w:rsidR="001D445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</w:t>
            </w:r>
            <w:r w:rsidR="001D445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เรื่อง การพิจารณาช่วยเหลือผู้ประกอบอาชีพงานก่อสร้าง ตามหนังสือสำนักเลขาธิการคณะรัฐมนตรี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 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๐๒๐๓/ว ๑๐๙ 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ลงวันที่</w:t>
            </w:r>
            <w:r w:rsidR="001D4456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๒๔ สิงหาคม ๒๕๓๒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</w:t>
            </w:r>
          </w:p>
          <w:p w:rsidR="00D206DB" w:rsidRPr="00D206DB" w:rsidRDefault="00D206DB" w:rsidP="00D206DB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D206DB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D206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D206DB" w:rsidRPr="00D206DB" w:rsidTr="00D206DB">
        <w:trPr>
          <w:tblCellSpacing w:w="0" w:type="dxa"/>
          <w:jc w:val="center"/>
        </w:trPr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6DB" w:rsidRPr="00D206DB" w:rsidRDefault="00D206DB" w:rsidP="00D206D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206DB" w:rsidRPr="00D206DB" w:rsidTr="00D206DB">
        <w:trPr>
          <w:tblCellSpacing w:w="0" w:type="dxa"/>
          <w:jc w:val="center"/>
        </w:trPr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6DB" w:rsidRPr="00D206DB" w:rsidRDefault="00D206DB" w:rsidP="00D20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D206DB" w:rsidRPr="00D206DB" w:rsidTr="00D206DB">
        <w:trPr>
          <w:tblCellSpacing w:w="0" w:type="dxa"/>
          <w:jc w:val="center"/>
        </w:trPr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6DB" w:rsidRPr="00D206DB" w:rsidRDefault="00D206DB" w:rsidP="00D206D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206DB" w:rsidRPr="00D206DB" w:rsidTr="00D206DB">
        <w:trPr>
          <w:tblCellSpacing w:w="0" w:type="dxa"/>
          <w:jc w:val="center"/>
        </w:trPr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6DB" w:rsidRPr="00D206DB" w:rsidRDefault="00D206DB" w:rsidP="00D206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D206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D206DB" w:rsidRDefault="00D206DB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p w:rsidR="00A54B1E" w:rsidRDefault="00A54B1E"/>
    <w:tbl>
      <w:tblPr>
        <w:tblW w:w="1076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969"/>
      </w:tblGrid>
      <w:tr w:rsidR="00A54B1E" w:rsidRPr="00A54B1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B1E" w:rsidRPr="00A54B1E" w:rsidRDefault="00A54B1E" w:rsidP="0040710E">
            <w:pPr>
              <w:spacing w:before="100" w:beforeAutospacing="1" w:after="100" w:afterAutospacing="1" w:line="240" w:lineRule="auto"/>
              <w:ind w:right="141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๕/๒๕๕๗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สอบราคาจ้างบุกเบิกถนนสายบ้านนาย</w:t>
            </w:r>
            <w:proofErr w:type="spellStart"/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A54B1E" w:rsidRPr="00A54B1E" w:rsidRDefault="0040710E" w:rsidP="0040710E">
            <w:pPr>
              <w:spacing w:after="0" w:line="240" w:lineRule="auto"/>
              <w:ind w:left="627" w:right="710" w:hanging="627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สอบราคาจ้างบุกเบิกถนนสายบ้านนาย</w:t>
            </w:r>
            <w:proofErr w:type="spellStart"/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โดยทำการเกรด</w:t>
            </w:r>
            <w:proofErr w:type="gramStart"/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</w:rPr>
              <w:t>,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เกลี่ยถนน</w:t>
            </w:r>
            <w:proofErr w:type="gramEnd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 พร้อมถมดิน กว้างเฉลี่ย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3.00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ยาว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90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เมตร ปริมาณดิน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 135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ลบ.ม. พร้อมเกลี่ย พร้อมถมหินคลุก กว้างเฉลี่ย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3.00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ยาว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90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ปริมาณหินคลุก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40.50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ลบ.ม. พร้อมเกลี่ย พร้อมวางท่อ </w:t>
            </w:r>
            <w:proofErr w:type="spellStart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คส</w:t>
            </w:r>
            <w:proofErr w:type="spellEnd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ล.</w:t>
            </w:r>
            <w:proofErr w:type="spellStart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มอก.</w:t>
            </w:r>
            <w:proofErr w:type="spellEnd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ชั้น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3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ขนาด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</w:rPr>
              <w:t xml:space="preserve">O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0.60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</w:rPr>
              <w:t>x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 1.00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จำนวน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1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จุด จำนวนท่อ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5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ท่อน รายละเอียดตามแบบ </w:t>
            </w:r>
            <w:proofErr w:type="spellStart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อบต.</w:t>
            </w:r>
            <w:proofErr w:type="spellEnd"/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โพธิ์ทอง </w:t>
            </w:r>
            <w:r w:rsidR="00A54B1E" w:rsidRPr="00A54B1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57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</w:rPr>
              <w:t>,</w:t>
            </w:r>
            <w:r w:rsidR="00A54B1E" w:rsidRPr="00A54B1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000 บาท (ห้าหมื่นเจ็ดพันบาทถ้วน) 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สถานที่บุกเบิกถนนสายบ้านนาย</w:t>
            </w:r>
            <w:proofErr w:type="spellStart"/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A54B1E"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="00A54B1E" w:rsidRPr="00A54B1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="00A54B1E"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="00A54B1E"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A54B1E" w:rsidRPr="00A54B1E" w:rsidRDefault="00A54B1E" w:rsidP="00A54B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๒.๑ ผู้เสนอราคาต้องเป็นผู้มีอาชีพรับจ้างงานที่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๒.๕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๒๘</w:t>
            </w:r>
            <w:proofErr w:type="gramStart"/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หรือหน่วยงานเอกชนที่กรมเชื่อถือ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 (ถ้ามี)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สำเนาใบทะเบียนพาณิชย์(ถ้ามี)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สำเนาหนังสือรับรองผลงานก่อสร้าง พร้อมทั้งรับรองสำเนาถูกต้อง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๔.๑ ผู้เสนอราคาต้องยื่นเสนอราคาตามแบบที่กำหนดไว้ในเอกสาร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ประธานคณะกรรมการเปิดซองสอบราคาจ้างบุกเบิกถนนสายบ้านนาย</w:t>
            </w:r>
            <w:proofErr w:type="spellStart"/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๕/๒๕๕๗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 น.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หากปรากฏต่อคณะกรรมการเปิดซอง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ศูนย์รวมข้อมูลข่าวสาร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ว่า ผู้เสนอราคาที่มีสิทธิได้รับการคัดเลือกตามที่ได้ประกาศรายชื่อไว้ ตามข้อ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๔.๕ เป็นผู้เสนอราคาที่มีผลประโยชน์ร่วมกันกับผู้เสนอราคารายอื่น ณ วันประกาศ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กรมจะจ่ายเงินค่าจ้าง โดยแบ่งออกเป็น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อัตราค่าปรับ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๑๐. ข้อสงวนสิทธิ์ในการเสนอราคาและอื่น ๆ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๕๗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(ห้าหมื่นเจ็ดพันบาทถ้วน)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A54B1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A54B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A54B1E" w:rsidRPr="00A54B1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B1E" w:rsidRPr="00A54B1E" w:rsidRDefault="00A54B1E" w:rsidP="00A54B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A54B1E" w:rsidRPr="00A54B1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B1E" w:rsidRPr="00A54B1E" w:rsidRDefault="00A54B1E" w:rsidP="00A54B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A54B1E" w:rsidRPr="00A54B1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B1E" w:rsidRPr="00A54B1E" w:rsidRDefault="00A54B1E" w:rsidP="00A54B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A54B1E" w:rsidRPr="00A54B1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B1E" w:rsidRPr="00A54B1E" w:rsidRDefault="00A54B1E" w:rsidP="00A54B1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A54B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A54B1E" w:rsidRDefault="00A54B1E">
      <w:pPr>
        <w:rPr>
          <w:rFonts w:hint="cs"/>
        </w:rPr>
      </w:pPr>
    </w:p>
    <w:tbl>
      <w:tblPr>
        <w:tblW w:w="1076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93"/>
      </w:tblGrid>
      <w:tr w:rsidR="0040710E" w:rsidRPr="004071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10E" w:rsidRPr="0040710E" w:rsidRDefault="0040710E" w:rsidP="0040710E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๕/๒๕๕๗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สอบราคาจ้างบุกเบิกถนนสายบ้านนาย</w:t>
            </w:r>
            <w:proofErr w:type="spellStart"/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40710E" w:rsidRPr="0040710E" w:rsidRDefault="0040710E" w:rsidP="0040710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สอบราคาจ้างบุกเบิกถนนสายบ้านนาย</w:t>
            </w:r>
            <w:proofErr w:type="spellStart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โดยทำการเกรด</w:t>
            </w:r>
            <w:proofErr w:type="gramStart"/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</w:rPr>
              <w:t>,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เกลี่ยถนน</w:t>
            </w:r>
            <w:proofErr w:type="gramEnd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 พร้อมถมดิน กว้างเฉลี่ย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3.00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ยาว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90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เมตร ปริมาณดิน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 135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ลบ.ม. พร้อมเกลี่ย พร้อมถมหินคลุก กว้างเฉลี่ย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3.00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ยาว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90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ปริมาณหินคลุก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40.50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ลบ.ม. พร้อมเกลี่ย พร้อมวางท่อ </w:t>
            </w:r>
            <w:proofErr w:type="spellStart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คส</w:t>
            </w:r>
            <w:proofErr w:type="spellEnd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ล.</w:t>
            </w:r>
            <w:proofErr w:type="spellStart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มอก.</w:t>
            </w:r>
            <w:proofErr w:type="spellEnd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ชั้น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3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ขนาด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</w:rPr>
              <w:t xml:space="preserve">O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0.60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</w:rPr>
              <w:t>x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 1.00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เมตร จำนวน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1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จุด จำนวนท่อ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5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ท่อน รายละเอียดตามแบบ </w:t>
            </w:r>
            <w:proofErr w:type="spellStart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อบต.</w:t>
            </w:r>
            <w:proofErr w:type="spellEnd"/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โพธิ์ทอง </w:t>
            </w:r>
            <w:r w:rsidRPr="0040710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57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</w:rPr>
              <w:t>,</w:t>
            </w:r>
            <w:r w:rsidRPr="0040710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 xml:space="preserve">000 บาท (ห้าหมื่นเจ็ดพันบาทถ้วน)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ณ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สถานที่บุกเบิกถนนสายบ้านนาย</w:t>
            </w:r>
            <w:proofErr w:type="spellStart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โดยมีข้อแนะนำและข้อกำหนด ดังต่อไปนี้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๑. เอกสารแนบท้ายเอกสาร </w:t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๑.๑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๑.๒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๑.๓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๑.๔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(๓)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๑.๕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๑.๖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๑.๗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(๒)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๑.๘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40710E" w:rsidRPr="0040710E" w:rsidRDefault="0040710E" w:rsidP="0040710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๒.๑ ผู้เสนอราคาต้องเป็นผู้มีอาชีพรับจ้างงานที่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ผลของการสั่งให้นิติบุคคลหรือบุคคลอื่นเป็นผู้ทิ้งงานตามระเบียบของทางราชการ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 ตามข้อ ๑.๖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ของผู้เสนอราคาได้มีคำสั่งให้สละสิทธิ์และความคุ้มกันเช่นว่านั้น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๒.๕ ผู้เสนอราคาต้องเป็นบุคคลธรรมดาหรือนิติบุคคลและมีผลงานก่อสร้าง ประเภทเดียวกันกับงานที่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๒๘</w:t>
            </w:r>
            <w:proofErr w:type="gramStart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หรือหน่วยงานเอกชนที่กรมเชื่อถือ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ผู้เสนอราคาจะต้องเสนอเอกสารหลักฐานยื่นมาพร้อมกับซองใบเสนอราคา โดยแยกไว้นอกซองใบเสนอราคา เป็น ๒ ส่วน คือ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๓.๑ ส่วนที่ ๑ อย่างน้อยต้องมีเอกสารดังต่อไปนี้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ในกรณีผู้เสนอราคาเป็นนิติบุคคล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ผู้มีอำนาจควบคุม(ถ้ามี) พร้อมรับรองสำเนาถูกต้อง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ผู้มีอำนาจควบคุม(ถ้ามี)และบัญชีผู้ถือหุ้นรายใหญ่ พร้อมรับรองสำเนาถูกต้อง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(๔)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 (ถ้ามี)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สำเนาใบทะเบียนพาณิชย์(ถ้ามี)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(๕) บัญชีเอกสารส่วนที่ ๑ ทั้งหมดที่ได้ยื่นพร้อมกับซองใบเสนอราคา ตามแบบในข้อ ๑.๗ (๑)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๓.๒ ส่วนที่ ๒ อย่างน้อยต้องมีเอกสารดังต่อไปนี้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หนังสือมอบอำนาจซึ่งปิดอากรแสตมป์ตามกฎหมายในกรณีที่ผู้เสนอราคามอบอำนาจให้บุคคลอื่น ลงนามในใบเสนอราคาแทน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สำเนาหนังสือรับรองผลงานก่อสร้าง พร้อมทั้งรับรองสำเนาถูกต้อง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บัญชีรายการก่อสร้าง(หรือใบแจ้งปริมาณงาน) ซึ่งจะต้องแสดงรายการวัสดุ อุปกรณ์ค่าแรงงาน ภาษีประเภทต่าง ๆ รวมทั้งกำไรไว้ด้วย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บัญชีเอกสารส่วนที่ ๒ ทั้งหมดที่ได้ยื่นพร้อมกับซองใบเสนอราคา ตามแบบในข้อ ๑.๗ (๒)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๔. การเสนอราคา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๔.๑ ผู้เสนอราคาต้องยื่นเสนอราคาตามแบบที่กำหนดไว้ในเอกสาร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หากมีการขูดลบ ตกเติม แก้ไข 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๔.๒ ผู้เสนอราคาจะต้องกรอกปริมาณวัสดุและราคาในบัญชีรายการก่อสร้างให้ครบถ้วน ในการเสนอราคา ให้เสนอเป็นเงินบาท และเสนอราคาเพียงราคาเดียว โดยเสนอราคารวม และหรือราคา 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ภาษีมูลค่าเพิ่ม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และค่าใช้จ่ายทั้งปวงไว้แล้ว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ราคาที่เสนอจะต้องเสนอกำหนดยืนราคาไม่น้อยกว่า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 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๔.๓ ผู้เสนอราคาจะต้องเสนอกำหนดเวลาดำเนินการก่อสร้างแล้วเสร็จไม่เกิน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นับถัดจากวันลง นามในสัญญาจ้าง หรือวันที่ได้รับหนังสือแจ้งจากองค์การบริหารส่วนตำบลให้เริ่มทำงาน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๔.๔ ก่อนยื่นซอง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ผู้เสนอราคาควรตรวจดูร่างสัญญา แบบรูป และรายละเอียด ฯลฯ ให้ถี่ถ้วนและ เข้าใจเอกสาร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ทั้งหมดเสียก่อนที่จะตกลงยื่นซอง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๔.๕ ผู้เสนอราคาจะต้องยื่นซองใบเสนอราคาที่ปิดผนึกซองเรียบร้อยจ่าหน้าซองถึง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ประธานคณะกรรมการเปิดซองสอบราคาจ้างบุกเบิกถนนสายบ้านนาย</w:t>
            </w:r>
            <w:proofErr w:type="spellStart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อโนทัย</w:t>
            </w:r>
            <w:proofErr w:type="spellEnd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เกื้องิ้ว หมู่ที่ ๑ ตำบลโพธิ์ทอง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โดยระบุไว้ที่หน้าซองว่า "ใบเสนอราคาตามเอกสาร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เลขที่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๕/๒๕๕๗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" ยื่นต่อเจ้าหน้าที่ ในวันที่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 ๒๕๕๗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 มิถุนายน ๒๕๕๗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๓๐ พฤษภาคม ๒๕๕๗ ถึงวันที่ ๑๖ พฤษภาคม ๒๕๕๗ และในวันที่ ๑๓ พฤษภาคม ๒๕๕๗ และ ๑๖ พฤษภาคม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๑๖ มิถุนายน ๒๕๕๗ กำหนดยื่นซองตั้งแต่เวลา ๐๙.๓๐-๑๐.๓๐ น.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เมื่อพ้นกำหนดเวลายื่นซอง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แล้วจะไม่รับซอง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 ๑.๖ (๑) ณ วันประกาศ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หากปรากฏต่อคณะกรรมการเปิดซอง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๑.๖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การวินิจฉัยอุทธรณ์ของปลัดกระทรวงให้ถือเป็นที่สุด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คณะกรรมการเปิดซอง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จะเปิดซองใบเสนอราคาของผู้เสนอราคาที่มีสิทธิได้รับการคัดเลือก ดังกล่าวข้างต้น ณ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ศูนย์รวมข้อมูลข่าวสารการซื้อหรือการจ้างขององค์การบริหารส่วนตำบลระดับอำเภอ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 มิถุนายน ๒๕๕๗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 การขยายระยะเวลาดังกล่าวจะเป็นประโยชน์แก่ทางราชการอย่างยิ่ง 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๕.๑ ในการ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 องค์การบริหารส่วนตำบลจะพิจารณาตัดสินด้วย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 คณะกรรมการฯจะไม่รับพิจารณาราคาของผู้เสนอราคารายนั้น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เฉพาะในกรณีที่พิจารณาเห็นว่าจะเป็นประโยชน์ต่อองค์การบริหารส่วนตำบลเท่านั้น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(๑) ไม่ปรากฏชื่อผู้เสนอราคารายนั้น ในบัญชีผู้รับเอกสาร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หรือในหลักฐานการรับเอกสาร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ไม่กรอกชื่อนิติบุคคล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หรือลงลายมือชื่อผู้เสนอราคาอย่างหนึ่งอย่างใด หรือทั้งหมดในใบเสนอราคา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เสนอรายละเอียดแตกต่างไปจากเงื่อนไขที่กำหนดในเอกสาร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(๔) ราคาที่เสนอมีการขูดลบ ตกเติม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๕.๔ ในการตัดสินการ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หรือในการทำสัญญา คณะกรรมการเปิดซอง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 หรือไม่ทำสัญญา หากหลักฐานดังกล่าวไม่มีความเหมาะสมหรือไม่ถูกต้อง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๕.๕ 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 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๕.๖ ในกรณีที่ปรากฏข้อเท็จจริงภายหลังจากการเปิดซอง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๔.๕ เป็นผู้เสนอราคาที่มีผลประโยชน์ร่วมกันกับผู้เสนอราคารายอื่น ณ วันประกาศ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หรือเป็นผู้เสนอราคาที่กระทำการอันเป็นการขัดขวางการแข่งขันราคาอย่างเป็นธรรม ตามข้อ ๑.๖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๔.๕ และองค์การบริหารส่วนตำบลจะพิจารณาลงโทษผู้เสนอราคารายนั้นเป็นผู้ทิ้งงาน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จะต้องทำสัญญาจ้างตามแบบสัญญาดังระบุในข้อ ๑.๓ กับองค์การบริหารส่วนตำบลภายใน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ของราคาค่าจ้างที่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๖.๑ เงินสด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๖.๒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วันทำการ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๖.๓ หนังสือค้ำประกันของธนาคารภายในประเทศตามแบบหนังสือค้ำประกันดังระบุในข้อ ๑.๔ (๑)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 .๔ (๑)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๖.๕ พันธบัตรรัฐบาลไทย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(ผู้รับจ้าง) พ้นจากข้อผูกพันตามสัญญาจ้างแล้ว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ค่าจ้างและการจ่ายเงิน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กรมจะจ่ายเงินค่าจ้าง โดยแบ่งออกเป็น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งวด ดังนี้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งวดสุดท้าย เป็นจำนวนเงินในอัตราร้อยละ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๑๐๐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ทั้งหมดให้ แล้วเสร็จเรียบร้อยตามสัญญา รวมทั้งทำสถานที่ก่อสร้างให้สะอาดเรียบร้อย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๘. อัตราค่าปรับ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ค่าปรับตามแบบสัญญาจ้างข้อ ๑๗ ให้คิดในอัตราร้อยละ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ของค่าจ้างตามสัญญาต่อวัน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การรับประกันความชำรุดบกพร่อง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ผู้ชนะการ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ซึ่งได้ทำข้อตกลงเป็นหนังสือ หรือทำสัญญาจ้างตามแบบดังระบุในข้อ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ปี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วัน นับถัดจากวันที่ได้รับแจ้งความชำรุดบกพร่อง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 ข้อสงวนสิทธิ์ในการเสนอราคาและอื่น ๆ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๑๐.๑ เงินค่าจ้างสำหรับงาน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การลงนามในสัญญาจะกระทำได้ต่อเมื่อองค์การบริหารส่วนตำบลได้รับอนุมัติเงินค่าก่อสร้างจาก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 พ.ศ. ๒๕๕๗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แล้วเท่านั้น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ราคากลางของงานก่อสร้างในการ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ครั้งนี้เป็นเงินทั้งสิ้น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๕๗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 บาท (ห้าหมื่นเจ็ดพันบาทถ้วน)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๑๐.๒ เมื่อองค์การบริหารส่วนตำบลได้คัดเลือกผู้เสนอราคารายใดให้เป็นผู้รับจ้างและได้ตกลงจ้างตาม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แล้ว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นาวี ดังนี้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(๑) แจ้งการสั่งหรือนำสิ่งของดังกล่าวเข้ามาจากต่างประเทศต่อกรมเจ้าท่าภายใน ๗ 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(๓) 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 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๑๐.๔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 อัยการสูงสุด (ถ้ามี)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 การปรับราคาค่างานก่อสร้าง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การปรับราคาค่างานก่อสร้างตามสูตรการปรับราคาดังระบุในข้อ ๑.๕ จะนำมาใช้ในกรณีที่ค่างานก่อสร้างลดลงหรือ เพิ่มขึ้น โดยวิธีการต่อไปนี้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สูตรการปรับราคา (สูตรค่า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K) 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 ระยะเวลาที่องค์การบริหารส่วนตำบลได้ขยายออกไป โดยจะใช้สูตรของทางราชการที่ได้ระบุในข้อ ๑.๕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40710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 การปฏิบัติตามกฎหมายและระเบียบ</w:t>
            </w:r>
            <w:r w:rsidRPr="0040710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 เคร่งครัด</w:t>
            </w:r>
          </w:p>
        </w:tc>
      </w:tr>
      <w:tr w:rsidR="0040710E" w:rsidRPr="004071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10E" w:rsidRPr="0040710E" w:rsidRDefault="0040710E" w:rsidP="0040710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40710E" w:rsidRPr="004071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10E" w:rsidRPr="0040710E" w:rsidRDefault="0040710E" w:rsidP="004071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40710E" w:rsidRPr="004071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10E" w:rsidRPr="0040710E" w:rsidRDefault="0040710E" w:rsidP="0040710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40710E" w:rsidRPr="004071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10E" w:rsidRPr="0040710E" w:rsidRDefault="0040710E" w:rsidP="0040710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 พฤษภาคม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40710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40710E" w:rsidRPr="0040710E" w:rsidRDefault="0040710E">
      <w:pPr>
        <w:rPr>
          <w:rFonts w:hint="cs"/>
        </w:rPr>
      </w:pPr>
    </w:p>
    <w:sectPr w:rsidR="0040710E" w:rsidRPr="0040710E" w:rsidSect="003642C1">
      <w:pgSz w:w="11906" w:h="16838"/>
      <w:pgMar w:top="1440" w:right="113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3642C1"/>
    <w:rsid w:val="001D4456"/>
    <w:rsid w:val="003642C1"/>
    <w:rsid w:val="0040710E"/>
    <w:rsid w:val="007B7A30"/>
    <w:rsid w:val="00A54B1E"/>
    <w:rsid w:val="00D2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2C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bgtl">
    <w:name w:val="fbgtl"/>
    <w:basedOn w:val="a0"/>
    <w:rsid w:val="00A54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6C50-0072-4B6C-84E5-32BE80DC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55</Pages>
  <Words>18724</Words>
  <Characters>106728</Characters>
  <Application>Microsoft Office Word</Application>
  <DocSecurity>0</DocSecurity>
  <Lines>889</Lines>
  <Paragraphs>250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2014-06-01T06:42:00Z</dcterms:created>
  <dcterms:modified xsi:type="dcterms:W3CDTF">2014-06-01T07:20:00Z</dcterms:modified>
</cp:coreProperties>
</file>